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020A" w14:textId="1F064CB0" w:rsidR="001D0DC6" w:rsidRDefault="000237A6" w:rsidP="001016B5">
      <w:pPr>
        <w:rPr>
          <w:rFonts w:ascii="Arial" w:hAnsi="Arial" w:cs="Arial"/>
          <w:sz w:val="22"/>
          <w:szCs w:val="22"/>
        </w:rPr>
      </w:pPr>
      <w:r>
        <w:rPr>
          <w:rFonts w:ascii="Arial" w:hAnsi="Arial" w:cs="Arial"/>
          <w:sz w:val="22"/>
          <w:szCs w:val="22"/>
        </w:rPr>
        <w:t>September 2025</w:t>
      </w:r>
    </w:p>
    <w:p w14:paraId="3E19F027" w14:textId="77777777" w:rsidR="00A76659" w:rsidRPr="00232D42" w:rsidRDefault="00A76659" w:rsidP="001016B5">
      <w:pPr>
        <w:rPr>
          <w:rFonts w:ascii="Arial" w:hAnsi="Arial" w:cs="Arial"/>
          <w:sz w:val="22"/>
          <w:szCs w:val="22"/>
        </w:rPr>
      </w:pPr>
    </w:p>
    <w:p w14:paraId="58DAF6B0" w14:textId="633696E0" w:rsidR="001D0DC6" w:rsidRPr="00232D42" w:rsidRDefault="001D0DC6" w:rsidP="001016B5">
      <w:pPr>
        <w:rPr>
          <w:rFonts w:ascii="Arial" w:hAnsi="Arial" w:cs="Arial"/>
          <w:sz w:val="22"/>
          <w:szCs w:val="22"/>
        </w:rPr>
      </w:pPr>
    </w:p>
    <w:p w14:paraId="40470084" w14:textId="3E4FB981" w:rsidR="001D0DC6" w:rsidRPr="00232D42" w:rsidRDefault="001D0DC6" w:rsidP="001016B5">
      <w:pPr>
        <w:rPr>
          <w:rFonts w:ascii="Arial" w:hAnsi="Arial" w:cs="Arial"/>
          <w:sz w:val="22"/>
          <w:szCs w:val="22"/>
        </w:rPr>
      </w:pPr>
      <w:r w:rsidRPr="00232D42">
        <w:rPr>
          <w:rFonts w:ascii="Arial" w:hAnsi="Arial" w:cs="Arial"/>
          <w:sz w:val="22"/>
          <w:szCs w:val="22"/>
        </w:rPr>
        <w:t>Dear Parent</w:t>
      </w:r>
      <w:r w:rsidR="00A7128F">
        <w:rPr>
          <w:rFonts w:ascii="Arial" w:hAnsi="Arial" w:cs="Arial"/>
          <w:sz w:val="22"/>
          <w:szCs w:val="22"/>
        </w:rPr>
        <w:t xml:space="preserve">/Carer </w:t>
      </w:r>
    </w:p>
    <w:p w14:paraId="57330415" w14:textId="5B306C6C" w:rsidR="001D0DC6" w:rsidRPr="00232D42" w:rsidRDefault="001D0DC6" w:rsidP="001016B5">
      <w:pPr>
        <w:rPr>
          <w:rFonts w:ascii="Arial" w:hAnsi="Arial" w:cs="Arial"/>
          <w:sz w:val="22"/>
          <w:szCs w:val="22"/>
        </w:rPr>
      </w:pPr>
    </w:p>
    <w:p w14:paraId="6BBC606B" w14:textId="2D117A6A" w:rsidR="001D0DC6" w:rsidRPr="00232D42" w:rsidRDefault="00A7128F" w:rsidP="001016B5">
      <w:pPr>
        <w:rPr>
          <w:rFonts w:ascii="Arial" w:hAnsi="Arial" w:cs="Arial"/>
          <w:b/>
          <w:bCs/>
          <w:sz w:val="22"/>
          <w:szCs w:val="22"/>
        </w:rPr>
      </w:pPr>
      <w:r>
        <w:rPr>
          <w:rFonts w:ascii="Arial" w:hAnsi="Arial" w:cs="Arial"/>
          <w:b/>
          <w:bCs/>
          <w:sz w:val="22"/>
          <w:szCs w:val="22"/>
        </w:rPr>
        <w:t xml:space="preserve">Year </w:t>
      </w:r>
      <w:r w:rsidR="00931BB3">
        <w:rPr>
          <w:rFonts w:ascii="Arial" w:hAnsi="Arial" w:cs="Arial"/>
          <w:b/>
          <w:bCs/>
          <w:sz w:val="22"/>
          <w:szCs w:val="22"/>
        </w:rPr>
        <w:t>7 English trip t</w:t>
      </w:r>
      <w:r w:rsidR="00F0220C">
        <w:rPr>
          <w:rFonts w:ascii="Arial" w:hAnsi="Arial" w:cs="Arial"/>
          <w:b/>
          <w:bCs/>
          <w:sz w:val="22"/>
          <w:szCs w:val="22"/>
        </w:rPr>
        <w:t xml:space="preserve">o Cineworld </w:t>
      </w:r>
      <w:r w:rsidR="00F21F74">
        <w:rPr>
          <w:rFonts w:ascii="Arial" w:hAnsi="Arial" w:cs="Arial"/>
          <w:b/>
          <w:bCs/>
          <w:sz w:val="22"/>
          <w:szCs w:val="22"/>
        </w:rPr>
        <w:t>in</w:t>
      </w:r>
      <w:r w:rsidR="0053625D">
        <w:rPr>
          <w:rFonts w:ascii="Arial" w:hAnsi="Arial" w:cs="Arial"/>
          <w:b/>
          <w:bCs/>
          <w:sz w:val="22"/>
          <w:szCs w:val="22"/>
        </w:rPr>
        <w:t xml:space="preserve"> Shaw Ridge, Swindon </w:t>
      </w:r>
      <w:r w:rsidR="00F21F74">
        <w:rPr>
          <w:rFonts w:ascii="Arial" w:hAnsi="Arial" w:cs="Arial"/>
          <w:b/>
          <w:bCs/>
          <w:sz w:val="22"/>
          <w:szCs w:val="22"/>
        </w:rPr>
        <w:t xml:space="preserve">– </w:t>
      </w:r>
      <w:r w:rsidR="000237A6">
        <w:rPr>
          <w:rFonts w:ascii="Arial" w:hAnsi="Arial" w:cs="Arial"/>
          <w:b/>
          <w:bCs/>
          <w:sz w:val="22"/>
          <w:szCs w:val="22"/>
        </w:rPr>
        <w:t>12</w:t>
      </w:r>
      <w:r w:rsidR="000237A6" w:rsidRPr="000237A6">
        <w:rPr>
          <w:rFonts w:ascii="Arial" w:hAnsi="Arial" w:cs="Arial"/>
          <w:b/>
          <w:bCs/>
          <w:sz w:val="22"/>
          <w:szCs w:val="22"/>
          <w:vertAlign w:val="superscript"/>
        </w:rPr>
        <w:t>th</w:t>
      </w:r>
      <w:r w:rsidR="000237A6">
        <w:rPr>
          <w:rFonts w:ascii="Arial" w:hAnsi="Arial" w:cs="Arial"/>
          <w:b/>
          <w:bCs/>
          <w:sz w:val="22"/>
          <w:szCs w:val="22"/>
        </w:rPr>
        <w:t xml:space="preserve"> November 2025</w:t>
      </w:r>
      <w:r w:rsidR="006C6D7C">
        <w:rPr>
          <w:rFonts w:ascii="Arial" w:hAnsi="Arial" w:cs="Arial"/>
          <w:b/>
          <w:bCs/>
          <w:sz w:val="22"/>
          <w:szCs w:val="22"/>
        </w:rPr>
        <w:t xml:space="preserve"> </w:t>
      </w:r>
    </w:p>
    <w:p w14:paraId="07C0C314" w14:textId="09089715" w:rsidR="001D0DC6" w:rsidRPr="00232D42" w:rsidRDefault="001D0DC6" w:rsidP="001B2FC0">
      <w:pPr>
        <w:jc w:val="both"/>
        <w:rPr>
          <w:rFonts w:ascii="Arial" w:hAnsi="Arial" w:cs="Arial"/>
          <w:b/>
          <w:bCs/>
          <w:sz w:val="22"/>
          <w:szCs w:val="22"/>
        </w:rPr>
      </w:pPr>
    </w:p>
    <w:p w14:paraId="5F4F598B" w14:textId="2E600EEC" w:rsidR="00C526B3" w:rsidRDefault="002F5B09" w:rsidP="001B2FC0">
      <w:pPr>
        <w:spacing w:after="261"/>
        <w:jc w:val="both"/>
        <w:rPr>
          <w:rFonts w:ascii="Arial" w:hAnsi="Arial" w:cs="Arial"/>
          <w:sz w:val="22"/>
          <w:szCs w:val="22"/>
        </w:rPr>
      </w:pPr>
      <w:r>
        <w:rPr>
          <w:rFonts w:ascii="Arial" w:hAnsi="Arial" w:cs="Arial"/>
          <w:sz w:val="22"/>
          <w:szCs w:val="22"/>
        </w:rPr>
        <w:t>Mrs Lanphier</w:t>
      </w:r>
      <w:r w:rsidR="001D0DC6" w:rsidRPr="00232D42">
        <w:rPr>
          <w:rFonts w:ascii="Arial" w:hAnsi="Arial" w:cs="Arial"/>
          <w:sz w:val="22"/>
          <w:szCs w:val="22"/>
        </w:rPr>
        <w:t xml:space="preserve"> would like to invite </w:t>
      </w:r>
      <w:r w:rsidR="00FB6AA9" w:rsidRPr="00232D42">
        <w:rPr>
          <w:rFonts w:ascii="Arial" w:hAnsi="Arial" w:cs="Arial"/>
          <w:sz w:val="22"/>
          <w:szCs w:val="22"/>
        </w:rPr>
        <w:t>your child</w:t>
      </w:r>
      <w:r w:rsidR="001D0DC6" w:rsidRPr="00232D42">
        <w:rPr>
          <w:rFonts w:ascii="Arial" w:hAnsi="Arial" w:cs="Arial"/>
          <w:sz w:val="22"/>
          <w:szCs w:val="22"/>
        </w:rPr>
        <w:t xml:space="preserve"> </w:t>
      </w:r>
      <w:r w:rsidR="007261A2">
        <w:rPr>
          <w:rFonts w:ascii="Arial" w:hAnsi="Arial" w:cs="Arial"/>
          <w:sz w:val="22"/>
          <w:szCs w:val="22"/>
        </w:rPr>
        <w:t>on a trip</w:t>
      </w:r>
      <w:r>
        <w:rPr>
          <w:rFonts w:ascii="Arial" w:hAnsi="Arial" w:cs="Arial"/>
          <w:sz w:val="22"/>
          <w:szCs w:val="22"/>
        </w:rPr>
        <w:t xml:space="preserve"> to the cinema</w:t>
      </w:r>
      <w:r w:rsidR="007261A2">
        <w:rPr>
          <w:rFonts w:ascii="Arial" w:hAnsi="Arial" w:cs="Arial"/>
          <w:sz w:val="22"/>
          <w:szCs w:val="22"/>
        </w:rPr>
        <w:t xml:space="preserve"> to see</w:t>
      </w:r>
      <w:r>
        <w:rPr>
          <w:rFonts w:ascii="Arial" w:hAnsi="Arial" w:cs="Arial"/>
          <w:sz w:val="22"/>
          <w:szCs w:val="22"/>
        </w:rPr>
        <w:t xml:space="preserve"> a</w:t>
      </w:r>
      <w:r w:rsidR="000237A6">
        <w:rPr>
          <w:rFonts w:ascii="Arial" w:hAnsi="Arial" w:cs="Arial"/>
          <w:sz w:val="22"/>
          <w:szCs w:val="22"/>
        </w:rPr>
        <w:t>n age appropriate</w:t>
      </w:r>
      <w:r>
        <w:rPr>
          <w:rFonts w:ascii="Arial" w:hAnsi="Arial" w:cs="Arial"/>
          <w:sz w:val="22"/>
          <w:szCs w:val="22"/>
        </w:rPr>
        <w:t xml:space="preserve"> recent release</w:t>
      </w:r>
      <w:r w:rsidR="000237A6">
        <w:rPr>
          <w:rFonts w:ascii="Arial" w:hAnsi="Arial" w:cs="Arial"/>
          <w:sz w:val="22"/>
          <w:szCs w:val="22"/>
        </w:rPr>
        <w:t xml:space="preserve"> </w:t>
      </w:r>
      <w:r w:rsidR="000237A6" w:rsidRPr="000237A6">
        <w:rPr>
          <w:rFonts w:ascii="Arial" w:hAnsi="Arial" w:cs="Arial"/>
          <w:i/>
          <w:iCs/>
          <w:sz w:val="22"/>
          <w:szCs w:val="22"/>
        </w:rPr>
        <w:t>(yet to be decided</w:t>
      </w:r>
      <w:r w:rsidR="000237A6">
        <w:rPr>
          <w:rFonts w:ascii="Arial" w:hAnsi="Arial" w:cs="Arial"/>
          <w:sz w:val="22"/>
          <w:szCs w:val="22"/>
        </w:rPr>
        <w:t>)</w:t>
      </w:r>
      <w:r w:rsidR="00B01FD8">
        <w:rPr>
          <w:rFonts w:ascii="Arial" w:hAnsi="Arial" w:cs="Arial"/>
          <w:sz w:val="22"/>
          <w:szCs w:val="22"/>
        </w:rPr>
        <w:t xml:space="preserve"> at Cineworld in </w:t>
      </w:r>
      <w:r>
        <w:rPr>
          <w:rFonts w:ascii="Arial" w:hAnsi="Arial" w:cs="Arial"/>
          <w:sz w:val="22"/>
          <w:szCs w:val="22"/>
        </w:rPr>
        <w:t xml:space="preserve">Shaw Ridge, Swindon </w:t>
      </w:r>
      <w:r w:rsidR="00B01FD8">
        <w:rPr>
          <w:rFonts w:ascii="Arial" w:hAnsi="Arial" w:cs="Arial"/>
          <w:sz w:val="22"/>
          <w:szCs w:val="22"/>
        </w:rPr>
        <w:t xml:space="preserve">on </w:t>
      </w:r>
      <w:r w:rsidR="000237A6">
        <w:rPr>
          <w:rFonts w:ascii="Arial" w:hAnsi="Arial" w:cs="Arial"/>
          <w:sz w:val="22"/>
          <w:szCs w:val="22"/>
        </w:rPr>
        <w:t>12</w:t>
      </w:r>
      <w:r w:rsidR="000237A6" w:rsidRPr="000237A6">
        <w:rPr>
          <w:rFonts w:ascii="Arial" w:hAnsi="Arial" w:cs="Arial"/>
          <w:sz w:val="22"/>
          <w:szCs w:val="22"/>
          <w:vertAlign w:val="superscript"/>
        </w:rPr>
        <w:t>th</w:t>
      </w:r>
      <w:r w:rsidR="000237A6">
        <w:rPr>
          <w:rFonts w:ascii="Arial" w:hAnsi="Arial" w:cs="Arial"/>
          <w:sz w:val="22"/>
          <w:szCs w:val="22"/>
        </w:rPr>
        <w:t xml:space="preserve"> November 2025 from registration to Lesson 4</w:t>
      </w:r>
      <w:r w:rsidR="00A37043">
        <w:rPr>
          <w:rFonts w:ascii="Arial" w:hAnsi="Arial" w:cs="Arial"/>
          <w:sz w:val="22"/>
          <w:szCs w:val="22"/>
        </w:rPr>
        <w:t xml:space="preserve">.  </w:t>
      </w:r>
      <w:r w:rsidR="000237A6" w:rsidRPr="000237A6">
        <w:rPr>
          <w:rFonts w:ascii="Arial" w:hAnsi="Arial" w:cs="Arial"/>
          <w:sz w:val="22"/>
          <w:szCs w:val="22"/>
        </w:rPr>
        <w:t>This trip is to foster a sense of community and belonging across the entire year group—giving students the chance to connect, share experiences, and create lasting memories together outside the classroom.</w:t>
      </w:r>
    </w:p>
    <w:p w14:paraId="1FA4A1EC" w14:textId="78E1E066" w:rsidR="005F50E1" w:rsidRDefault="00FD3EDC" w:rsidP="001B2FC0">
      <w:pPr>
        <w:spacing w:after="296"/>
        <w:jc w:val="both"/>
        <w:rPr>
          <w:rFonts w:ascii="Arial" w:hAnsi="Arial" w:cs="Arial"/>
          <w:sz w:val="22"/>
          <w:szCs w:val="22"/>
        </w:rPr>
      </w:pPr>
      <w:r>
        <w:rPr>
          <w:rFonts w:ascii="Arial" w:hAnsi="Arial" w:cs="Arial"/>
          <w:sz w:val="22"/>
          <w:szCs w:val="22"/>
        </w:rPr>
        <w:t>W</w:t>
      </w:r>
      <w:r w:rsidR="003E35F6">
        <w:rPr>
          <w:rFonts w:ascii="Arial" w:hAnsi="Arial" w:cs="Arial"/>
          <w:sz w:val="22"/>
          <w:szCs w:val="22"/>
        </w:rPr>
        <w:t>e will be leaving school at 09</w:t>
      </w:r>
      <w:r w:rsidR="0005343E">
        <w:rPr>
          <w:rFonts w:ascii="Arial" w:hAnsi="Arial" w:cs="Arial"/>
          <w:sz w:val="22"/>
          <w:szCs w:val="22"/>
        </w:rPr>
        <w:t>.</w:t>
      </w:r>
      <w:r w:rsidR="003E35F6">
        <w:rPr>
          <w:rFonts w:ascii="Arial" w:hAnsi="Arial" w:cs="Arial"/>
          <w:sz w:val="22"/>
          <w:szCs w:val="22"/>
        </w:rPr>
        <w:t>00</w:t>
      </w:r>
      <w:r w:rsidR="00AB4C21">
        <w:rPr>
          <w:rFonts w:ascii="Arial" w:hAnsi="Arial" w:cs="Arial"/>
          <w:sz w:val="22"/>
          <w:szCs w:val="22"/>
        </w:rPr>
        <w:t>,</w:t>
      </w:r>
      <w:r w:rsidR="0005343E">
        <w:rPr>
          <w:rFonts w:ascii="Arial" w:hAnsi="Arial" w:cs="Arial"/>
          <w:sz w:val="22"/>
          <w:szCs w:val="22"/>
        </w:rPr>
        <w:t xml:space="preserve"> travelling by coach and returning to school by </w:t>
      </w:r>
      <w:r w:rsidR="000237A6">
        <w:rPr>
          <w:rFonts w:ascii="Arial" w:hAnsi="Arial" w:cs="Arial"/>
          <w:sz w:val="22"/>
          <w:szCs w:val="22"/>
        </w:rPr>
        <w:t>12.30</w:t>
      </w:r>
      <w:r w:rsidR="00AB4C21">
        <w:rPr>
          <w:rFonts w:ascii="Arial" w:hAnsi="Arial" w:cs="Arial"/>
          <w:sz w:val="22"/>
          <w:szCs w:val="22"/>
        </w:rPr>
        <w:t>, back</w:t>
      </w:r>
      <w:r w:rsidR="0005343E">
        <w:rPr>
          <w:rFonts w:ascii="Arial" w:hAnsi="Arial" w:cs="Arial"/>
          <w:sz w:val="22"/>
          <w:szCs w:val="22"/>
        </w:rPr>
        <w:t xml:space="preserve"> in time for</w:t>
      </w:r>
      <w:r w:rsidR="000237A6">
        <w:rPr>
          <w:rFonts w:ascii="Arial" w:hAnsi="Arial" w:cs="Arial"/>
          <w:sz w:val="22"/>
          <w:szCs w:val="22"/>
        </w:rPr>
        <w:t xml:space="preserve"> lesson 4 and</w:t>
      </w:r>
      <w:r w:rsidR="0005343E">
        <w:rPr>
          <w:rFonts w:ascii="Arial" w:hAnsi="Arial" w:cs="Arial"/>
          <w:sz w:val="22"/>
          <w:szCs w:val="22"/>
        </w:rPr>
        <w:t xml:space="preserve"> lunch</w:t>
      </w:r>
      <w:r w:rsidR="006B7E88">
        <w:rPr>
          <w:rFonts w:ascii="Arial" w:hAnsi="Arial" w:cs="Arial"/>
          <w:sz w:val="22"/>
          <w:szCs w:val="22"/>
        </w:rPr>
        <w:t>.</w:t>
      </w:r>
      <w:r w:rsidR="00F403E6">
        <w:rPr>
          <w:rFonts w:ascii="Arial" w:hAnsi="Arial" w:cs="Arial"/>
          <w:sz w:val="22"/>
          <w:szCs w:val="22"/>
        </w:rPr>
        <w:t xml:space="preserve"> Students are required to wear full school uniform.</w:t>
      </w:r>
      <w:r w:rsidR="000A15B8">
        <w:rPr>
          <w:rFonts w:ascii="Arial" w:hAnsi="Arial" w:cs="Arial"/>
          <w:sz w:val="22"/>
          <w:szCs w:val="22"/>
        </w:rPr>
        <w:t xml:space="preserve"> Students will not be permitted to eat on the bus unless for medical reasons. </w:t>
      </w:r>
    </w:p>
    <w:p w14:paraId="39183B88" w14:textId="1F36F72F" w:rsidR="00BB60B4" w:rsidRPr="00232D42" w:rsidRDefault="00BB60B4" w:rsidP="001B2FC0">
      <w:pPr>
        <w:spacing w:after="296"/>
        <w:jc w:val="both"/>
        <w:rPr>
          <w:rFonts w:ascii="Arial" w:hAnsi="Arial" w:cs="Arial"/>
          <w:sz w:val="22"/>
          <w:szCs w:val="22"/>
        </w:rPr>
      </w:pPr>
      <w:r w:rsidRPr="00232D42">
        <w:rPr>
          <w:rFonts w:ascii="Arial" w:hAnsi="Arial" w:cs="Arial"/>
          <w:color w:val="000000"/>
          <w:sz w:val="22"/>
          <w:szCs w:val="22"/>
        </w:rPr>
        <w:t>The cost of the trip is £</w:t>
      </w:r>
      <w:r w:rsidR="000237A6">
        <w:rPr>
          <w:rFonts w:ascii="Arial" w:hAnsi="Arial" w:cs="Arial"/>
          <w:color w:val="000000"/>
          <w:sz w:val="22"/>
          <w:szCs w:val="22"/>
        </w:rPr>
        <w:t>1</w:t>
      </w:r>
      <w:r w:rsidR="006F0625">
        <w:rPr>
          <w:rFonts w:ascii="Arial" w:hAnsi="Arial" w:cs="Arial"/>
          <w:color w:val="000000"/>
          <w:sz w:val="22"/>
          <w:szCs w:val="22"/>
        </w:rPr>
        <w:t>1.00</w:t>
      </w:r>
      <w:r w:rsidR="000237A6">
        <w:rPr>
          <w:rFonts w:ascii="Arial" w:hAnsi="Arial" w:cs="Arial"/>
          <w:color w:val="000000"/>
          <w:sz w:val="22"/>
          <w:szCs w:val="22"/>
        </w:rPr>
        <w:t xml:space="preserve"> </w:t>
      </w:r>
      <w:r w:rsidR="0072380A">
        <w:rPr>
          <w:rFonts w:ascii="Arial" w:hAnsi="Arial" w:cs="Arial"/>
          <w:color w:val="000000"/>
          <w:sz w:val="22"/>
          <w:szCs w:val="22"/>
        </w:rPr>
        <w:t>plus</w:t>
      </w:r>
      <w:r w:rsidR="00FD1326">
        <w:rPr>
          <w:rFonts w:ascii="Arial" w:hAnsi="Arial" w:cs="Arial"/>
          <w:color w:val="000000"/>
          <w:sz w:val="22"/>
          <w:szCs w:val="22"/>
        </w:rPr>
        <w:t xml:space="preserve"> an additional £5.00 for a </w:t>
      </w:r>
      <w:r w:rsidR="000237A6">
        <w:rPr>
          <w:rFonts w:ascii="Arial" w:hAnsi="Arial" w:cs="Arial"/>
          <w:color w:val="000000"/>
          <w:sz w:val="22"/>
          <w:szCs w:val="22"/>
        </w:rPr>
        <w:t>small popcorn and a drink</w:t>
      </w:r>
      <w:r w:rsidRPr="00232D42">
        <w:rPr>
          <w:rFonts w:ascii="Arial" w:hAnsi="Arial" w:cs="Arial"/>
          <w:color w:val="000000"/>
          <w:sz w:val="22"/>
          <w:szCs w:val="22"/>
        </w:rPr>
        <w:t xml:space="preserve">. Please note all trip payments are non-refundable unless the school has </w:t>
      </w:r>
      <w:r w:rsidR="00AA202F" w:rsidRPr="00232D42">
        <w:rPr>
          <w:rFonts w:ascii="Arial" w:hAnsi="Arial" w:cs="Arial"/>
          <w:color w:val="000000"/>
          <w:sz w:val="22"/>
          <w:szCs w:val="22"/>
        </w:rPr>
        <w:t>cancelled,</w:t>
      </w:r>
      <w:r w:rsidR="0053781D">
        <w:rPr>
          <w:rFonts w:ascii="Arial" w:hAnsi="Arial" w:cs="Arial"/>
          <w:color w:val="000000"/>
          <w:sz w:val="22"/>
          <w:szCs w:val="22"/>
        </w:rPr>
        <w:t xml:space="preserve"> </w:t>
      </w:r>
      <w:r w:rsidRPr="00232D42">
        <w:rPr>
          <w:rFonts w:ascii="Arial" w:hAnsi="Arial" w:cs="Arial"/>
          <w:color w:val="000000"/>
          <w:sz w:val="22"/>
          <w:szCs w:val="22"/>
        </w:rPr>
        <w:t xml:space="preserve">or the trip is undersubscribed. </w:t>
      </w:r>
      <w:r w:rsidR="000237A6">
        <w:rPr>
          <w:rFonts w:ascii="Arial" w:hAnsi="Arial" w:cs="Arial"/>
          <w:color w:val="000000"/>
          <w:sz w:val="22"/>
          <w:szCs w:val="22"/>
        </w:rPr>
        <w:t xml:space="preserve">Alternative snacks will not be available to purchase at the cinema as this is an exclusive booking when the counters are not open. </w:t>
      </w:r>
      <w:r w:rsidR="005E54B1">
        <w:rPr>
          <w:rFonts w:ascii="Arial" w:hAnsi="Arial" w:cs="Arial"/>
          <w:color w:val="000000"/>
          <w:sz w:val="22"/>
          <w:szCs w:val="22"/>
        </w:rPr>
        <w:t>There will be two payments on Parentpay, the first one for £11.00 and then a second one for £5.00 for the popcorn and drink,</w:t>
      </w:r>
      <w:r w:rsidR="00095D3F">
        <w:rPr>
          <w:rFonts w:ascii="Arial" w:hAnsi="Arial" w:cs="Arial"/>
          <w:color w:val="000000"/>
          <w:sz w:val="22"/>
          <w:szCs w:val="22"/>
        </w:rPr>
        <w:t xml:space="preserve"> If you are in receipt of Pupil Premium funding, the trip will be reduced to £6.00</w:t>
      </w:r>
      <w:r w:rsidR="00FC0B74">
        <w:rPr>
          <w:rFonts w:ascii="Arial" w:hAnsi="Arial" w:cs="Arial"/>
          <w:color w:val="000000"/>
          <w:sz w:val="22"/>
          <w:szCs w:val="22"/>
        </w:rPr>
        <w:t xml:space="preserve"> plus £5.00 for popcorn and a drink.</w:t>
      </w:r>
    </w:p>
    <w:p w14:paraId="71B096C3" w14:textId="16D095F9" w:rsidR="00BB60B4" w:rsidRPr="00232D42" w:rsidRDefault="00BB60B4" w:rsidP="00BB60B4">
      <w:pPr>
        <w:pStyle w:val="NormalWeb"/>
        <w:spacing w:before="0" w:beforeAutospacing="0" w:after="200" w:afterAutospacing="0"/>
        <w:jc w:val="both"/>
        <w:rPr>
          <w:rFonts w:ascii="Arial" w:hAnsi="Arial" w:cs="Arial"/>
          <w:b/>
          <w:bCs/>
          <w:color w:val="000000"/>
          <w:sz w:val="22"/>
          <w:szCs w:val="22"/>
        </w:rPr>
      </w:pPr>
      <w:r w:rsidRPr="00907862">
        <w:rPr>
          <w:rFonts w:ascii="Arial" w:hAnsi="Arial" w:cs="Arial"/>
          <w:b/>
          <w:bCs/>
          <w:color w:val="000000"/>
          <w:sz w:val="22"/>
          <w:szCs w:val="22"/>
        </w:rPr>
        <w:t xml:space="preserve">If you would like your child to participate, please pay via </w:t>
      </w:r>
      <w:r w:rsidR="001B2FC0">
        <w:rPr>
          <w:rFonts w:ascii="Arial" w:hAnsi="Arial" w:cs="Arial"/>
          <w:b/>
          <w:bCs/>
          <w:color w:val="000000"/>
          <w:sz w:val="22"/>
          <w:szCs w:val="22"/>
        </w:rPr>
        <w:t>P</w:t>
      </w:r>
      <w:r w:rsidRPr="00907862">
        <w:rPr>
          <w:rFonts w:ascii="Arial" w:hAnsi="Arial" w:cs="Arial"/>
          <w:b/>
          <w:bCs/>
          <w:color w:val="000000"/>
          <w:sz w:val="22"/>
          <w:szCs w:val="22"/>
        </w:rPr>
        <w:t>arent</w:t>
      </w:r>
      <w:r w:rsidR="001B2FC0">
        <w:rPr>
          <w:rFonts w:ascii="Arial" w:hAnsi="Arial" w:cs="Arial"/>
          <w:b/>
          <w:bCs/>
          <w:color w:val="000000"/>
          <w:sz w:val="22"/>
          <w:szCs w:val="22"/>
        </w:rPr>
        <w:t>P</w:t>
      </w:r>
      <w:r w:rsidRPr="00907862">
        <w:rPr>
          <w:rFonts w:ascii="Arial" w:hAnsi="Arial" w:cs="Arial"/>
          <w:b/>
          <w:bCs/>
          <w:color w:val="000000"/>
          <w:sz w:val="22"/>
          <w:szCs w:val="22"/>
        </w:rPr>
        <w:t>ay</w:t>
      </w:r>
      <w:r w:rsidR="001B2FC0">
        <w:rPr>
          <w:rFonts w:ascii="Arial" w:hAnsi="Arial" w:cs="Arial"/>
          <w:b/>
          <w:bCs/>
          <w:color w:val="000000"/>
          <w:sz w:val="22"/>
          <w:szCs w:val="22"/>
        </w:rPr>
        <w:t>,</w:t>
      </w:r>
      <w:r w:rsidRPr="00907862">
        <w:rPr>
          <w:rFonts w:ascii="Arial" w:hAnsi="Arial" w:cs="Arial"/>
          <w:b/>
          <w:bCs/>
          <w:color w:val="000000"/>
          <w:sz w:val="22"/>
          <w:szCs w:val="22"/>
        </w:rPr>
        <w:t xml:space="preserve"> by bank transfer or debit/credit card</w:t>
      </w:r>
      <w:r w:rsidR="005A1501" w:rsidRPr="00907862">
        <w:rPr>
          <w:rFonts w:ascii="Arial" w:hAnsi="Arial" w:cs="Arial"/>
          <w:b/>
          <w:bCs/>
          <w:color w:val="000000"/>
          <w:sz w:val="22"/>
          <w:szCs w:val="22"/>
        </w:rPr>
        <w:t xml:space="preserve"> no later than </w:t>
      </w:r>
      <w:r w:rsidR="000237A6">
        <w:rPr>
          <w:rFonts w:ascii="Arial" w:hAnsi="Arial" w:cs="Arial"/>
          <w:b/>
          <w:bCs/>
          <w:color w:val="000000"/>
          <w:sz w:val="22"/>
          <w:szCs w:val="22"/>
        </w:rPr>
        <w:t xml:space="preserve">Monday </w:t>
      </w:r>
      <w:r w:rsidR="00E9118D" w:rsidRPr="00907862">
        <w:rPr>
          <w:rFonts w:ascii="Arial" w:hAnsi="Arial" w:cs="Arial"/>
          <w:b/>
          <w:bCs/>
          <w:color w:val="000000"/>
          <w:sz w:val="22"/>
          <w:szCs w:val="22"/>
        </w:rPr>
        <w:t>3</w:t>
      </w:r>
      <w:r w:rsidR="00E9118D" w:rsidRPr="00907862">
        <w:rPr>
          <w:rFonts w:ascii="Arial" w:hAnsi="Arial" w:cs="Arial"/>
          <w:b/>
          <w:bCs/>
          <w:color w:val="000000"/>
          <w:sz w:val="22"/>
          <w:szCs w:val="22"/>
          <w:vertAlign w:val="superscript"/>
        </w:rPr>
        <w:t>rd</w:t>
      </w:r>
      <w:r w:rsidR="00E9118D" w:rsidRPr="00907862">
        <w:rPr>
          <w:rFonts w:ascii="Arial" w:hAnsi="Arial" w:cs="Arial"/>
          <w:b/>
          <w:bCs/>
          <w:color w:val="000000"/>
          <w:sz w:val="22"/>
          <w:szCs w:val="22"/>
        </w:rPr>
        <w:t xml:space="preserve"> November 202</w:t>
      </w:r>
      <w:r w:rsidR="000237A6">
        <w:rPr>
          <w:rFonts w:ascii="Arial" w:hAnsi="Arial" w:cs="Arial"/>
          <w:b/>
          <w:bCs/>
          <w:color w:val="000000"/>
          <w:sz w:val="22"/>
          <w:szCs w:val="22"/>
        </w:rPr>
        <w:t>5</w:t>
      </w:r>
      <w:r w:rsidR="000A15B8">
        <w:rPr>
          <w:rFonts w:ascii="Arial" w:hAnsi="Arial" w:cs="Arial"/>
          <w:b/>
          <w:bCs/>
          <w:color w:val="000000"/>
          <w:sz w:val="22"/>
          <w:szCs w:val="22"/>
        </w:rPr>
        <w:t>.</w:t>
      </w:r>
      <w:r w:rsidRPr="00232D42">
        <w:rPr>
          <w:rFonts w:ascii="Arial" w:hAnsi="Arial" w:cs="Arial"/>
          <w:color w:val="000000"/>
          <w:sz w:val="22"/>
          <w:szCs w:val="22"/>
        </w:rPr>
        <w:t xml:space="preserve"> You will also need to tick the consent box and advise if your child has any medical conditions </w:t>
      </w:r>
      <w:r w:rsidR="001B2FC0">
        <w:rPr>
          <w:rFonts w:ascii="Arial" w:hAnsi="Arial" w:cs="Arial"/>
          <w:color w:val="000000"/>
          <w:sz w:val="22"/>
          <w:szCs w:val="22"/>
        </w:rPr>
        <w:t xml:space="preserve">which </w:t>
      </w:r>
      <w:r w:rsidRPr="00232D42">
        <w:rPr>
          <w:rFonts w:ascii="Arial" w:hAnsi="Arial" w:cs="Arial"/>
          <w:color w:val="000000"/>
          <w:sz w:val="22"/>
          <w:szCs w:val="22"/>
        </w:rPr>
        <w:t xml:space="preserve">we should be aware of. If your child is listed on school records as having asthma, they should have their inhaler with them at all times. Staff will make checks prior to the students going on the visit, and if they do not have their inhaler, they will need to stay in school. </w:t>
      </w:r>
    </w:p>
    <w:p w14:paraId="4CEF3ACD" w14:textId="5378868A" w:rsidR="00CF4307" w:rsidRPr="001B2FC0" w:rsidRDefault="00CF4307" w:rsidP="00CF4307">
      <w:pPr>
        <w:pStyle w:val="NormalWeb"/>
        <w:spacing w:before="0" w:beforeAutospacing="0" w:after="200" w:afterAutospacing="0"/>
        <w:jc w:val="both"/>
        <w:rPr>
          <w:rFonts w:ascii="Arial" w:hAnsi="Arial" w:cs="Arial"/>
          <w:color w:val="000000"/>
          <w:sz w:val="22"/>
          <w:szCs w:val="22"/>
          <w:u w:val="single"/>
        </w:rPr>
      </w:pPr>
      <w:r w:rsidRPr="001B2FC0">
        <w:rPr>
          <w:rFonts w:ascii="Arial" w:hAnsi="Arial" w:cs="Arial"/>
          <w:color w:val="000000"/>
          <w:sz w:val="22"/>
          <w:szCs w:val="22"/>
          <w:u w:val="single"/>
        </w:rPr>
        <w:t xml:space="preserve">The school reserves the right to withdraw the offer of a place </w:t>
      </w:r>
      <w:r w:rsidR="00DC2C3D" w:rsidRPr="001B2FC0">
        <w:rPr>
          <w:rFonts w:ascii="Arial" w:hAnsi="Arial" w:cs="Arial"/>
          <w:color w:val="000000"/>
          <w:sz w:val="22"/>
          <w:szCs w:val="22"/>
          <w:u w:val="single"/>
        </w:rPr>
        <w:t>for this show</w:t>
      </w:r>
      <w:r w:rsidRPr="001B2FC0">
        <w:rPr>
          <w:rFonts w:ascii="Arial" w:hAnsi="Arial" w:cs="Arial"/>
          <w:color w:val="000000"/>
          <w:sz w:val="22"/>
          <w:szCs w:val="22"/>
          <w:u w:val="single"/>
        </w:rPr>
        <w:t xml:space="preserve"> should a student’s behaviour be cause for concern over their ability to participate in a responsible and acceptable manner</w:t>
      </w:r>
      <w:r w:rsidRPr="00232D42">
        <w:rPr>
          <w:rFonts w:ascii="Arial" w:hAnsi="Arial" w:cs="Arial"/>
          <w:color w:val="000000"/>
          <w:sz w:val="22"/>
          <w:szCs w:val="22"/>
        </w:rPr>
        <w:t>.</w:t>
      </w:r>
      <w:r w:rsidR="00DC2C3D">
        <w:rPr>
          <w:rFonts w:ascii="Arial" w:hAnsi="Arial" w:cs="Arial"/>
          <w:color w:val="000000"/>
          <w:sz w:val="22"/>
          <w:szCs w:val="22"/>
        </w:rPr>
        <w:t xml:space="preserve"> Students with extreme behaviour incidents will not be permitted to attend. </w:t>
      </w:r>
      <w:r w:rsidRPr="00232D42">
        <w:rPr>
          <w:rFonts w:ascii="Arial" w:hAnsi="Arial" w:cs="Arial"/>
          <w:color w:val="000000"/>
          <w:sz w:val="22"/>
          <w:szCs w:val="22"/>
        </w:rPr>
        <w:t xml:space="preserve">The school also reserves the right to withdraw the offer of a place </w:t>
      </w:r>
      <w:r w:rsidR="00DC2C3D">
        <w:rPr>
          <w:rFonts w:ascii="Arial" w:hAnsi="Arial" w:cs="Arial"/>
          <w:color w:val="000000"/>
          <w:sz w:val="22"/>
          <w:szCs w:val="22"/>
        </w:rPr>
        <w:t>for the show</w:t>
      </w:r>
      <w:r w:rsidR="00DC2C3D" w:rsidRPr="00232D42">
        <w:rPr>
          <w:rFonts w:ascii="Arial" w:hAnsi="Arial" w:cs="Arial"/>
          <w:color w:val="000000"/>
          <w:sz w:val="22"/>
          <w:szCs w:val="22"/>
        </w:rPr>
        <w:t xml:space="preserve"> if</w:t>
      </w:r>
      <w:r w:rsidRPr="00232D42">
        <w:rPr>
          <w:rFonts w:ascii="Arial" w:hAnsi="Arial" w:cs="Arial"/>
          <w:color w:val="000000"/>
          <w:sz w:val="22"/>
          <w:szCs w:val="22"/>
        </w:rPr>
        <w:t xml:space="preserve"> there are concerns with regard</w:t>
      </w:r>
      <w:r w:rsidR="00AD6898">
        <w:rPr>
          <w:rFonts w:ascii="Arial" w:hAnsi="Arial" w:cs="Arial"/>
          <w:color w:val="000000"/>
          <w:sz w:val="22"/>
          <w:szCs w:val="22"/>
        </w:rPr>
        <w:t>s</w:t>
      </w:r>
      <w:r w:rsidRPr="00232D42">
        <w:rPr>
          <w:rFonts w:ascii="Arial" w:hAnsi="Arial" w:cs="Arial"/>
          <w:color w:val="000000"/>
          <w:sz w:val="22"/>
          <w:szCs w:val="22"/>
        </w:rPr>
        <w:t xml:space="preserve"> to health and safet</w:t>
      </w:r>
      <w:r w:rsidR="00AD6898">
        <w:rPr>
          <w:rFonts w:ascii="Arial" w:hAnsi="Arial" w:cs="Arial"/>
          <w:color w:val="000000"/>
          <w:sz w:val="22"/>
          <w:szCs w:val="22"/>
        </w:rPr>
        <w:t>y</w:t>
      </w:r>
      <w:r w:rsidR="00412A6D" w:rsidRPr="001B2FC0">
        <w:rPr>
          <w:rFonts w:ascii="Arial" w:hAnsi="Arial" w:cs="Arial"/>
          <w:color w:val="000000"/>
          <w:sz w:val="22"/>
          <w:szCs w:val="22"/>
          <w:u w:val="single"/>
        </w:rPr>
        <w:t>. N</w:t>
      </w:r>
      <w:r w:rsidR="00AD6898" w:rsidRPr="001B2FC0">
        <w:rPr>
          <w:rFonts w:ascii="Arial" w:hAnsi="Arial" w:cs="Arial"/>
          <w:color w:val="000000"/>
          <w:sz w:val="22"/>
          <w:szCs w:val="22"/>
          <w:u w:val="single"/>
        </w:rPr>
        <w:t>o</w:t>
      </w:r>
      <w:r w:rsidR="00DC2C3D" w:rsidRPr="001B2FC0">
        <w:rPr>
          <w:rFonts w:ascii="Arial" w:hAnsi="Arial" w:cs="Arial"/>
          <w:color w:val="000000"/>
          <w:sz w:val="22"/>
          <w:szCs w:val="22"/>
          <w:u w:val="single"/>
        </w:rPr>
        <w:t xml:space="preserve"> refunds will be offered in these circumstances</w:t>
      </w:r>
      <w:r w:rsidR="00AD6898">
        <w:rPr>
          <w:rFonts w:ascii="Arial" w:hAnsi="Arial" w:cs="Arial"/>
          <w:color w:val="000000"/>
          <w:sz w:val="22"/>
          <w:szCs w:val="22"/>
        </w:rPr>
        <w:t>.</w:t>
      </w:r>
      <w:r w:rsidR="00DC2C3D">
        <w:rPr>
          <w:rFonts w:ascii="Arial" w:hAnsi="Arial" w:cs="Arial"/>
          <w:color w:val="000000"/>
          <w:sz w:val="22"/>
          <w:szCs w:val="22"/>
        </w:rPr>
        <w:t xml:space="preserve"> </w:t>
      </w:r>
      <w:r w:rsidR="00AD6898" w:rsidRPr="001B2FC0">
        <w:rPr>
          <w:rFonts w:ascii="Arial" w:hAnsi="Arial" w:cs="Arial"/>
          <w:b/>
          <w:bCs/>
          <w:color w:val="000000"/>
          <w:sz w:val="22"/>
          <w:szCs w:val="22"/>
          <w:u w:val="single"/>
        </w:rPr>
        <w:t>I</w:t>
      </w:r>
      <w:r w:rsidR="00DC2C3D" w:rsidRPr="001B2FC0">
        <w:rPr>
          <w:rFonts w:ascii="Arial" w:hAnsi="Arial" w:cs="Arial"/>
          <w:b/>
          <w:bCs/>
          <w:color w:val="000000"/>
          <w:sz w:val="22"/>
          <w:szCs w:val="22"/>
          <w:u w:val="single"/>
        </w:rPr>
        <w:t xml:space="preserve">f you have any </w:t>
      </w:r>
      <w:r w:rsidR="00412A6D" w:rsidRPr="001B2FC0">
        <w:rPr>
          <w:rFonts w:ascii="Arial" w:hAnsi="Arial" w:cs="Arial"/>
          <w:b/>
          <w:bCs/>
          <w:color w:val="000000"/>
          <w:sz w:val="22"/>
          <w:szCs w:val="22"/>
          <w:u w:val="single"/>
        </w:rPr>
        <w:t>questions,</w:t>
      </w:r>
      <w:r w:rsidR="00DC2C3D" w:rsidRPr="001B2FC0">
        <w:rPr>
          <w:rFonts w:ascii="Arial" w:hAnsi="Arial" w:cs="Arial"/>
          <w:b/>
          <w:bCs/>
          <w:color w:val="000000"/>
          <w:sz w:val="22"/>
          <w:szCs w:val="22"/>
          <w:u w:val="single"/>
        </w:rPr>
        <w:t xml:space="preserve"> we recommend you check with the school prior to booking.</w:t>
      </w:r>
      <w:r w:rsidR="00DC2C3D" w:rsidRPr="001B2FC0">
        <w:rPr>
          <w:rFonts w:ascii="Arial" w:hAnsi="Arial" w:cs="Arial"/>
          <w:color w:val="000000"/>
          <w:sz w:val="22"/>
          <w:szCs w:val="22"/>
          <w:u w:val="single"/>
        </w:rPr>
        <w:t xml:space="preserve"> </w:t>
      </w:r>
    </w:p>
    <w:p w14:paraId="27721EED" w14:textId="77777777" w:rsidR="005F50E1" w:rsidRPr="00232D42" w:rsidRDefault="00CF4307" w:rsidP="00CF4307">
      <w:pPr>
        <w:pStyle w:val="NormalWeb"/>
        <w:spacing w:before="0" w:beforeAutospacing="0" w:after="200" w:afterAutospacing="0"/>
        <w:rPr>
          <w:rFonts w:ascii="Arial" w:hAnsi="Arial" w:cs="Arial"/>
          <w:color w:val="000000"/>
          <w:sz w:val="22"/>
          <w:szCs w:val="22"/>
        </w:rPr>
      </w:pPr>
      <w:r w:rsidRPr="00232D42">
        <w:rPr>
          <w:rFonts w:ascii="Arial" w:hAnsi="Arial" w:cs="Arial"/>
          <w:color w:val="000000"/>
          <w:sz w:val="22"/>
          <w:szCs w:val="22"/>
        </w:rPr>
        <w:t>Please do contact me if you have any questions about our visit.</w:t>
      </w:r>
    </w:p>
    <w:p w14:paraId="6C05CF29" w14:textId="18C1DE36" w:rsidR="00CF4307" w:rsidRPr="00232D42" w:rsidRDefault="00CF4307" w:rsidP="00CF4307">
      <w:pPr>
        <w:pStyle w:val="NormalWeb"/>
        <w:spacing w:before="0" w:beforeAutospacing="0" w:after="200" w:afterAutospacing="0"/>
        <w:rPr>
          <w:rFonts w:ascii="Arial" w:hAnsi="Arial" w:cs="Arial"/>
          <w:color w:val="000000"/>
          <w:sz w:val="22"/>
          <w:szCs w:val="22"/>
        </w:rPr>
      </w:pPr>
      <w:r w:rsidRPr="00232D42">
        <w:rPr>
          <w:rFonts w:ascii="Arial" w:hAnsi="Arial" w:cs="Arial"/>
          <w:color w:val="000000"/>
          <w:sz w:val="22"/>
          <w:szCs w:val="22"/>
        </w:rPr>
        <w:t>Yours sincerely</w:t>
      </w:r>
      <w:r w:rsidR="00480791">
        <w:rPr>
          <w:rFonts w:ascii="Arial" w:hAnsi="Arial" w:cs="Arial"/>
          <w:color w:val="000000"/>
          <w:sz w:val="22"/>
          <w:szCs w:val="22"/>
        </w:rPr>
        <w:t>,</w:t>
      </w:r>
    </w:p>
    <w:p w14:paraId="1B3A07B5" w14:textId="21FF5914" w:rsidR="00606EA4" w:rsidRPr="00A76659" w:rsidRDefault="00606EA4" w:rsidP="00CF4307">
      <w:pPr>
        <w:pStyle w:val="NormalWeb"/>
        <w:spacing w:before="0" w:beforeAutospacing="0" w:after="200" w:afterAutospacing="0"/>
        <w:rPr>
          <w:rFonts w:ascii="Freestyle Script" w:hAnsi="Freestyle Script" w:cs="Arial"/>
          <w:color w:val="000000"/>
          <w:sz w:val="40"/>
          <w:szCs w:val="40"/>
        </w:rPr>
      </w:pPr>
      <w:r w:rsidRPr="00A76659">
        <w:rPr>
          <w:rFonts w:ascii="Freestyle Script" w:hAnsi="Freestyle Script" w:cs="Arial"/>
          <w:color w:val="000000"/>
          <w:sz w:val="40"/>
          <w:szCs w:val="40"/>
        </w:rPr>
        <w:t>S Lanphier</w:t>
      </w:r>
    </w:p>
    <w:p w14:paraId="2F0F0612" w14:textId="67A8524C" w:rsidR="00CF4307" w:rsidRPr="00232D42" w:rsidRDefault="00D06BBD" w:rsidP="00CF4307">
      <w:pPr>
        <w:pStyle w:val="NormalWeb"/>
        <w:spacing w:before="0" w:beforeAutospacing="0" w:after="0" w:afterAutospacing="0"/>
        <w:rPr>
          <w:rFonts w:ascii="Arial" w:hAnsi="Arial" w:cs="Arial"/>
          <w:color w:val="000000"/>
          <w:sz w:val="22"/>
          <w:szCs w:val="22"/>
        </w:rPr>
      </w:pPr>
      <w:r w:rsidRPr="00232D42">
        <w:rPr>
          <w:rFonts w:ascii="Arial" w:hAnsi="Arial" w:cs="Arial"/>
          <w:color w:val="000000"/>
          <w:sz w:val="22"/>
          <w:szCs w:val="22"/>
        </w:rPr>
        <w:t>M</w:t>
      </w:r>
      <w:r w:rsidR="00480791">
        <w:rPr>
          <w:rFonts w:ascii="Arial" w:hAnsi="Arial" w:cs="Arial"/>
          <w:color w:val="000000"/>
          <w:sz w:val="22"/>
          <w:szCs w:val="22"/>
        </w:rPr>
        <w:t>rs</w:t>
      </w:r>
      <w:r w:rsidR="00095BE9" w:rsidRPr="00232D42">
        <w:rPr>
          <w:rFonts w:ascii="Arial" w:hAnsi="Arial" w:cs="Arial"/>
          <w:color w:val="000000"/>
          <w:sz w:val="22"/>
          <w:szCs w:val="22"/>
        </w:rPr>
        <w:t xml:space="preserve"> S La</w:t>
      </w:r>
      <w:r w:rsidR="00606EA4" w:rsidRPr="00232D42">
        <w:rPr>
          <w:rFonts w:ascii="Arial" w:hAnsi="Arial" w:cs="Arial"/>
          <w:color w:val="000000"/>
          <w:sz w:val="22"/>
          <w:szCs w:val="22"/>
        </w:rPr>
        <w:t>nphier</w:t>
      </w:r>
    </w:p>
    <w:p w14:paraId="2998B8AD" w14:textId="03D12ED0" w:rsidR="001D0DC6" w:rsidRPr="00232D42" w:rsidRDefault="00CF4307" w:rsidP="00CF4307">
      <w:pPr>
        <w:pStyle w:val="NormalWeb"/>
        <w:spacing w:before="0" w:beforeAutospacing="0" w:after="200" w:afterAutospacing="0"/>
        <w:jc w:val="both"/>
        <w:rPr>
          <w:rFonts w:ascii="Arial" w:hAnsi="Arial" w:cs="Arial"/>
          <w:color w:val="000000"/>
          <w:sz w:val="22"/>
          <w:szCs w:val="22"/>
        </w:rPr>
      </w:pPr>
      <w:r w:rsidRPr="00232D42">
        <w:rPr>
          <w:rFonts w:ascii="Arial" w:hAnsi="Arial" w:cs="Arial"/>
          <w:color w:val="000000"/>
          <w:sz w:val="22"/>
          <w:szCs w:val="22"/>
        </w:rPr>
        <w:t xml:space="preserve">Teacher of English </w:t>
      </w:r>
    </w:p>
    <w:p w14:paraId="5C7A963A" w14:textId="77777777" w:rsidR="00AF5E4E" w:rsidRPr="006310B2" w:rsidRDefault="00AF5E4E" w:rsidP="001016B5">
      <w:pPr>
        <w:rPr>
          <w:rFonts w:ascii="Arial" w:hAnsi="Arial" w:cs="Arial"/>
          <w:sz w:val="22"/>
          <w:szCs w:val="22"/>
        </w:rPr>
      </w:pPr>
    </w:p>
    <w:sectPr w:rsidR="00AF5E4E" w:rsidRPr="006310B2" w:rsidSect="00D478F2">
      <w:headerReference w:type="default" r:id="rId10"/>
      <w:footerReference w:type="default" r:id="rId11"/>
      <w:pgSz w:w="11906" w:h="16838" w:code="9"/>
      <w:pgMar w:top="-499" w:right="1134" w:bottom="851" w:left="1134" w:header="139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2D46" w14:textId="77777777" w:rsidR="00271063" w:rsidRDefault="00271063" w:rsidP="00321EA4">
      <w:r>
        <w:separator/>
      </w:r>
    </w:p>
  </w:endnote>
  <w:endnote w:type="continuationSeparator" w:id="0">
    <w:p w14:paraId="50B14146" w14:textId="77777777" w:rsidR="00271063" w:rsidRDefault="00271063" w:rsidP="003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790F" w14:textId="6560E41A" w:rsidR="00321EA4" w:rsidRPr="00A86AAC" w:rsidRDefault="00DC19E3" w:rsidP="00A86AAC">
    <w:pPr>
      <w:pStyle w:val="Footer"/>
    </w:pPr>
    <w:r w:rsidRPr="00DC19E3">
      <w:rPr>
        <w:noProof/>
      </w:rPr>
      <w:drawing>
        <wp:anchor distT="0" distB="0" distL="114300" distR="114300" simplePos="0" relativeHeight="251667456" behindDoc="0" locked="0" layoutInCell="1" allowOverlap="1" wp14:anchorId="0A83779E" wp14:editId="23BF5AFF">
          <wp:simplePos x="0" y="0"/>
          <wp:positionH relativeFrom="column">
            <wp:posOffset>-510540</wp:posOffset>
          </wp:positionH>
          <wp:positionV relativeFrom="paragraph">
            <wp:posOffset>-951865</wp:posOffset>
          </wp:positionV>
          <wp:extent cx="7219950" cy="1229360"/>
          <wp:effectExtent l="0" t="0" r="0" b="889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6519" r="1281"/>
                  <a:stretch/>
                </pic:blipFill>
                <pic:spPr bwMode="auto">
                  <a:xfrm>
                    <a:off x="0" y="0"/>
                    <a:ext cx="721995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FDD5" w14:textId="77777777" w:rsidR="00271063" w:rsidRDefault="00271063" w:rsidP="00321EA4">
      <w:r>
        <w:separator/>
      </w:r>
    </w:p>
  </w:footnote>
  <w:footnote w:type="continuationSeparator" w:id="0">
    <w:p w14:paraId="5B5410DB" w14:textId="77777777" w:rsidR="00271063" w:rsidRDefault="00271063" w:rsidP="0032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F47E" w14:textId="330BD42B" w:rsidR="00E10DA5" w:rsidRDefault="00DC19E3" w:rsidP="00420795">
    <w:pPr>
      <w:pStyle w:val="Header"/>
      <w:tabs>
        <w:tab w:val="clear" w:pos="4513"/>
        <w:tab w:val="clear" w:pos="9026"/>
      </w:tabs>
      <w:ind w:right="-568"/>
      <w:rPr>
        <w:rFonts w:ascii="Arial" w:hAnsi="Arial" w:cs="Arial"/>
        <w:noProof/>
        <w:sz w:val="22"/>
        <w:szCs w:val="22"/>
      </w:rPr>
    </w:pPr>
    <w:r w:rsidRPr="00DC19E3">
      <w:rPr>
        <w:rFonts w:ascii="Arial" w:hAnsi="Arial" w:cs="Arial"/>
        <w:noProof/>
        <w:sz w:val="22"/>
        <w:szCs w:val="22"/>
      </w:rPr>
      <w:drawing>
        <wp:anchor distT="0" distB="0" distL="114300" distR="114300" simplePos="0" relativeHeight="251666432" behindDoc="0" locked="0" layoutInCell="1" allowOverlap="1" wp14:anchorId="474B1B73" wp14:editId="7AC62A78">
          <wp:simplePos x="0" y="0"/>
          <wp:positionH relativeFrom="column">
            <wp:posOffset>-320040</wp:posOffset>
          </wp:positionH>
          <wp:positionV relativeFrom="paragraph">
            <wp:posOffset>-685800</wp:posOffset>
          </wp:positionV>
          <wp:extent cx="6772275" cy="1276350"/>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725" r="837" b="13616"/>
                  <a:stretch/>
                </pic:blipFill>
                <pic:spPr bwMode="auto">
                  <a:xfrm>
                    <a:off x="0" y="0"/>
                    <a:ext cx="677227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07F0"/>
    <w:multiLevelType w:val="hybridMultilevel"/>
    <w:tmpl w:val="07C8C6B6"/>
    <w:lvl w:ilvl="0" w:tplc="4A74B4CC">
      <w:start w:val="1"/>
      <w:numFmt w:val="bullet"/>
      <w:lvlText w:val=""/>
      <w:lvlJc w:val="left"/>
      <w:pPr>
        <w:tabs>
          <w:tab w:val="num" w:pos="567"/>
        </w:tabs>
        <w:ind w:left="360" w:hanging="360"/>
      </w:pPr>
      <w:rPr>
        <w:rFonts w:ascii="Wingdings" w:hAnsi="Wingdings"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8926954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51"/>
    <w:rsid w:val="00006FB2"/>
    <w:rsid w:val="00007970"/>
    <w:rsid w:val="00021A69"/>
    <w:rsid w:val="000223EB"/>
    <w:rsid w:val="000237A6"/>
    <w:rsid w:val="000247CF"/>
    <w:rsid w:val="00036B2B"/>
    <w:rsid w:val="00037CFD"/>
    <w:rsid w:val="0005343E"/>
    <w:rsid w:val="000534D5"/>
    <w:rsid w:val="000806D8"/>
    <w:rsid w:val="00095BE9"/>
    <w:rsid w:val="00095D3F"/>
    <w:rsid w:val="00096581"/>
    <w:rsid w:val="000A15B8"/>
    <w:rsid w:val="000B3F67"/>
    <w:rsid w:val="000F52D4"/>
    <w:rsid w:val="001016B5"/>
    <w:rsid w:val="00115822"/>
    <w:rsid w:val="0013195F"/>
    <w:rsid w:val="0013265A"/>
    <w:rsid w:val="001576B3"/>
    <w:rsid w:val="00181890"/>
    <w:rsid w:val="00186807"/>
    <w:rsid w:val="001A358D"/>
    <w:rsid w:val="001B20EB"/>
    <w:rsid w:val="001B2FC0"/>
    <w:rsid w:val="001C7D8B"/>
    <w:rsid w:val="001D0DC6"/>
    <w:rsid w:val="001E3C65"/>
    <w:rsid w:val="00202D6E"/>
    <w:rsid w:val="002274B4"/>
    <w:rsid w:val="002312AE"/>
    <w:rsid w:val="00232D42"/>
    <w:rsid w:val="00234FDC"/>
    <w:rsid w:val="00262D80"/>
    <w:rsid w:val="00271063"/>
    <w:rsid w:val="002F5B09"/>
    <w:rsid w:val="00301C3E"/>
    <w:rsid w:val="0032148C"/>
    <w:rsid w:val="00321EA4"/>
    <w:rsid w:val="00327892"/>
    <w:rsid w:val="0034471B"/>
    <w:rsid w:val="003746B1"/>
    <w:rsid w:val="003763ED"/>
    <w:rsid w:val="00376634"/>
    <w:rsid w:val="00382FA1"/>
    <w:rsid w:val="003A4803"/>
    <w:rsid w:val="003B393D"/>
    <w:rsid w:val="003E35F6"/>
    <w:rsid w:val="003E50C4"/>
    <w:rsid w:val="003E6E3A"/>
    <w:rsid w:val="003F0DA4"/>
    <w:rsid w:val="00412A6D"/>
    <w:rsid w:val="00420795"/>
    <w:rsid w:val="00426646"/>
    <w:rsid w:val="00480791"/>
    <w:rsid w:val="00483A28"/>
    <w:rsid w:val="004A3BF3"/>
    <w:rsid w:val="004C1B04"/>
    <w:rsid w:val="004F485C"/>
    <w:rsid w:val="00530917"/>
    <w:rsid w:val="0053625D"/>
    <w:rsid w:val="0053781D"/>
    <w:rsid w:val="00546FA0"/>
    <w:rsid w:val="00566CA5"/>
    <w:rsid w:val="005A1501"/>
    <w:rsid w:val="005C765F"/>
    <w:rsid w:val="005E0C4F"/>
    <w:rsid w:val="005E4C48"/>
    <w:rsid w:val="005E54B1"/>
    <w:rsid w:val="005F50E1"/>
    <w:rsid w:val="00602BD4"/>
    <w:rsid w:val="00606EA4"/>
    <w:rsid w:val="006121A2"/>
    <w:rsid w:val="006310B2"/>
    <w:rsid w:val="006466D5"/>
    <w:rsid w:val="0065060E"/>
    <w:rsid w:val="006629D0"/>
    <w:rsid w:val="00672995"/>
    <w:rsid w:val="0069511B"/>
    <w:rsid w:val="006B7E88"/>
    <w:rsid w:val="006C06BB"/>
    <w:rsid w:val="006C6D7C"/>
    <w:rsid w:val="006E6CB4"/>
    <w:rsid w:val="006F0625"/>
    <w:rsid w:val="00700981"/>
    <w:rsid w:val="00702D51"/>
    <w:rsid w:val="007078F8"/>
    <w:rsid w:val="007115EF"/>
    <w:rsid w:val="0072380A"/>
    <w:rsid w:val="007261A2"/>
    <w:rsid w:val="007426B5"/>
    <w:rsid w:val="00754CEF"/>
    <w:rsid w:val="007710BE"/>
    <w:rsid w:val="00793CDA"/>
    <w:rsid w:val="007A72B0"/>
    <w:rsid w:val="007B21F9"/>
    <w:rsid w:val="007B33DB"/>
    <w:rsid w:val="007B5A35"/>
    <w:rsid w:val="007C4351"/>
    <w:rsid w:val="0083248C"/>
    <w:rsid w:val="008618D9"/>
    <w:rsid w:val="00886B18"/>
    <w:rsid w:val="00907862"/>
    <w:rsid w:val="00931BB3"/>
    <w:rsid w:val="00991ECE"/>
    <w:rsid w:val="009D20CC"/>
    <w:rsid w:val="009D32B3"/>
    <w:rsid w:val="009D6836"/>
    <w:rsid w:val="009F63F6"/>
    <w:rsid w:val="00A0255D"/>
    <w:rsid w:val="00A03E29"/>
    <w:rsid w:val="00A234B8"/>
    <w:rsid w:val="00A320A4"/>
    <w:rsid w:val="00A37043"/>
    <w:rsid w:val="00A546FB"/>
    <w:rsid w:val="00A551D4"/>
    <w:rsid w:val="00A7128F"/>
    <w:rsid w:val="00A74ED1"/>
    <w:rsid w:val="00A76659"/>
    <w:rsid w:val="00A86AAC"/>
    <w:rsid w:val="00A91721"/>
    <w:rsid w:val="00A924A1"/>
    <w:rsid w:val="00AA202F"/>
    <w:rsid w:val="00AB4C21"/>
    <w:rsid w:val="00AD6898"/>
    <w:rsid w:val="00AF5E4E"/>
    <w:rsid w:val="00B01FD8"/>
    <w:rsid w:val="00B503B1"/>
    <w:rsid w:val="00BA253D"/>
    <w:rsid w:val="00BA2817"/>
    <w:rsid w:val="00BA3257"/>
    <w:rsid w:val="00BB60B4"/>
    <w:rsid w:val="00C158F9"/>
    <w:rsid w:val="00C17D53"/>
    <w:rsid w:val="00C526B3"/>
    <w:rsid w:val="00C7714C"/>
    <w:rsid w:val="00C87CC5"/>
    <w:rsid w:val="00CF4307"/>
    <w:rsid w:val="00CF5997"/>
    <w:rsid w:val="00D06BBD"/>
    <w:rsid w:val="00D415BD"/>
    <w:rsid w:val="00D478F2"/>
    <w:rsid w:val="00D65F66"/>
    <w:rsid w:val="00D708B2"/>
    <w:rsid w:val="00D7696C"/>
    <w:rsid w:val="00DB22B0"/>
    <w:rsid w:val="00DC19E3"/>
    <w:rsid w:val="00DC2C3D"/>
    <w:rsid w:val="00DD1287"/>
    <w:rsid w:val="00DD5FC2"/>
    <w:rsid w:val="00E03ACC"/>
    <w:rsid w:val="00E045AD"/>
    <w:rsid w:val="00E10DA5"/>
    <w:rsid w:val="00E238B6"/>
    <w:rsid w:val="00E25E34"/>
    <w:rsid w:val="00E84E35"/>
    <w:rsid w:val="00E9118D"/>
    <w:rsid w:val="00EE1929"/>
    <w:rsid w:val="00EF5626"/>
    <w:rsid w:val="00F0220C"/>
    <w:rsid w:val="00F03C7E"/>
    <w:rsid w:val="00F11826"/>
    <w:rsid w:val="00F158FD"/>
    <w:rsid w:val="00F21F74"/>
    <w:rsid w:val="00F403E6"/>
    <w:rsid w:val="00F77F71"/>
    <w:rsid w:val="00FB6AA9"/>
    <w:rsid w:val="00FC0B74"/>
    <w:rsid w:val="00FD1326"/>
    <w:rsid w:val="00FD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3F25"/>
  <w15:chartTrackingRefBased/>
  <w15:docId w15:val="{6D671C9C-E2F7-40C1-A800-BAE286EE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A4"/>
    <w:pPr>
      <w:tabs>
        <w:tab w:val="center" w:pos="4513"/>
        <w:tab w:val="right" w:pos="9026"/>
      </w:tabs>
    </w:pPr>
  </w:style>
  <w:style w:type="character" w:customStyle="1" w:styleId="HeaderChar">
    <w:name w:val="Header Char"/>
    <w:basedOn w:val="DefaultParagraphFont"/>
    <w:link w:val="Header"/>
    <w:uiPriority w:val="99"/>
    <w:rsid w:val="00321EA4"/>
  </w:style>
  <w:style w:type="paragraph" w:styleId="Footer">
    <w:name w:val="footer"/>
    <w:basedOn w:val="Normal"/>
    <w:link w:val="FooterChar"/>
    <w:uiPriority w:val="99"/>
    <w:unhideWhenUsed/>
    <w:rsid w:val="00321EA4"/>
    <w:pPr>
      <w:tabs>
        <w:tab w:val="center" w:pos="4513"/>
        <w:tab w:val="right" w:pos="9026"/>
      </w:tabs>
    </w:pPr>
  </w:style>
  <w:style w:type="character" w:customStyle="1" w:styleId="FooterChar">
    <w:name w:val="Footer Char"/>
    <w:basedOn w:val="DefaultParagraphFont"/>
    <w:link w:val="Footer"/>
    <w:uiPriority w:val="99"/>
    <w:rsid w:val="00321EA4"/>
  </w:style>
  <w:style w:type="paragraph" w:styleId="BalloonText">
    <w:name w:val="Balloon Text"/>
    <w:basedOn w:val="Normal"/>
    <w:link w:val="BalloonTextChar"/>
    <w:uiPriority w:val="99"/>
    <w:semiHidden/>
    <w:unhideWhenUsed/>
    <w:rsid w:val="00157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3"/>
    <w:rPr>
      <w:rFonts w:ascii="Segoe UI" w:hAnsi="Segoe UI" w:cs="Segoe UI"/>
      <w:sz w:val="18"/>
      <w:szCs w:val="18"/>
    </w:rPr>
  </w:style>
  <w:style w:type="paragraph" w:styleId="BodyText">
    <w:name w:val="Body Text"/>
    <w:basedOn w:val="Normal"/>
    <w:link w:val="BodyTextChar"/>
    <w:rsid w:val="00BA2817"/>
    <w:pPr>
      <w:jc w:val="both"/>
    </w:pPr>
  </w:style>
  <w:style w:type="character" w:customStyle="1" w:styleId="BodyTextChar">
    <w:name w:val="Body Text Char"/>
    <w:basedOn w:val="DefaultParagraphFont"/>
    <w:link w:val="BodyText"/>
    <w:rsid w:val="00BA2817"/>
    <w:rPr>
      <w:rFonts w:ascii="Times New Roman" w:eastAsia="Times New Roman" w:hAnsi="Times New Roman" w:cs="Times New Roman"/>
      <w:sz w:val="24"/>
      <w:szCs w:val="24"/>
    </w:rPr>
  </w:style>
  <w:style w:type="character" w:styleId="Hyperlink">
    <w:name w:val="Hyperlink"/>
    <w:rsid w:val="00BA2817"/>
    <w:rPr>
      <w:color w:val="0000FF"/>
      <w:u w:val="single"/>
    </w:rPr>
  </w:style>
  <w:style w:type="table" w:styleId="TableGrid">
    <w:name w:val="Table Grid"/>
    <w:basedOn w:val="TableNormal"/>
    <w:uiPriority w:val="39"/>
    <w:rsid w:val="003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2D6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6e49b1-1ee2-45cc-b40a-c36b70c128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90215F29547489F543B4040736CD7" ma:contentTypeVersion="18" ma:contentTypeDescription="Create a new document." ma:contentTypeScope="" ma:versionID="ffc33f7b4ac322e4cd88a493e7051636">
  <xsd:schema xmlns:xsd="http://www.w3.org/2001/XMLSchema" xmlns:xs="http://www.w3.org/2001/XMLSchema" xmlns:p="http://schemas.microsoft.com/office/2006/metadata/properties" xmlns:ns3="196e49b1-1ee2-45cc-b40a-c36b70c1280b" xmlns:ns4="a797dfa1-49a4-4871-9295-6c586fb0a8ce" targetNamespace="http://schemas.microsoft.com/office/2006/metadata/properties" ma:root="true" ma:fieldsID="d6c65a2b70b2b33c55cccb807ffaff75" ns3:_="" ns4:_="">
    <xsd:import namespace="196e49b1-1ee2-45cc-b40a-c36b70c1280b"/>
    <xsd:import namespace="a797dfa1-49a4-4871-9295-6c586fb0a8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e49b1-1ee2-45cc-b40a-c36b70c12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7dfa1-49a4-4871-9295-6c586fb0a8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1DBF6-A7F6-413F-90B0-877E59E7A83F}">
  <ds:schemaRefs>
    <ds:schemaRef ds:uri="http://schemas.microsoft.com/office/2006/metadata/properties"/>
    <ds:schemaRef ds:uri="http://schemas.microsoft.com/office/infopath/2007/PartnerControls"/>
    <ds:schemaRef ds:uri="196e49b1-1ee2-45cc-b40a-c36b70c1280b"/>
  </ds:schemaRefs>
</ds:datastoreItem>
</file>

<file path=customXml/itemProps2.xml><?xml version="1.0" encoding="utf-8"?>
<ds:datastoreItem xmlns:ds="http://schemas.openxmlformats.org/officeDocument/2006/customXml" ds:itemID="{846C6FD2-F5A9-4C9F-B923-3E0C214488F6}">
  <ds:schemaRefs>
    <ds:schemaRef ds:uri="http://schemas.microsoft.com/sharepoint/v3/contenttype/forms"/>
  </ds:schemaRefs>
</ds:datastoreItem>
</file>

<file path=customXml/itemProps3.xml><?xml version="1.0" encoding="utf-8"?>
<ds:datastoreItem xmlns:ds="http://schemas.openxmlformats.org/officeDocument/2006/customXml" ds:itemID="{84F2E285-20F1-46CE-88B9-4185D3B09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e49b1-1ee2-45cc-b40a-c36b70c1280b"/>
    <ds:schemaRef ds:uri="a797dfa1-49a4-4871-9295-6c586fb0a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Bradon Forest School</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BlackJ</dc:creator>
  <cp:keywords/>
  <dc:description/>
  <cp:lastModifiedBy>J Taylor</cp:lastModifiedBy>
  <cp:revision>2</cp:revision>
  <cp:lastPrinted>2021-07-01T14:55:00Z</cp:lastPrinted>
  <dcterms:created xsi:type="dcterms:W3CDTF">2025-10-03T07:20:00Z</dcterms:created>
  <dcterms:modified xsi:type="dcterms:W3CDTF">2025-10-03T07:20:00Z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0x01010019E90215F29547489F543B4040736CD7</vt:lpwstr>
  </property>
</Properties>
</file>