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E779" w14:textId="77777777" w:rsid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June 2026</w:t>
      </w:r>
    </w:p>
    <w:p w14:paraId="50BAE955" w14:textId="77777777" w:rsidR="007D0CF5" w:rsidRDefault="007D0CF5" w:rsidP="00290CF8">
      <w:pPr>
        <w:pStyle w:val="NormalWeb"/>
        <w:spacing w:before="0" w:beforeAutospacing="0" w:after="0" w:afterAutospacing="0"/>
        <w:rPr>
          <w:rFonts w:ascii="Arial" w:hAnsi="Arial" w:cs="Arial"/>
          <w:color w:val="000000"/>
          <w:sz w:val="18"/>
          <w:szCs w:val="18"/>
        </w:rPr>
      </w:pPr>
    </w:p>
    <w:p w14:paraId="79FBF6CD" w14:textId="77777777" w:rsidR="007D0CF5" w:rsidRPr="00290CF8" w:rsidRDefault="007D0CF5" w:rsidP="00290CF8">
      <w:pPr>
        <w:pStyle w:val="NormalWeb"/>
        <w:spacing w:before="0" w:beforeAutospacing="0" w:after="0" w:afterAutospacing="0"/>
        <w:rPr>
          <w:rFonts w:ascii="Arial" w:hAnsi="Arial" w:cs="Arial"/>
          <w:color w:val="000000"/>
          <w:sz w:val="18"/>
          <w:szCs w:val="18"/>
        </w:rPr>
      </w:pPr>
    </w:p>
    <w:p w14:paraId="07FAC887"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
    <w:p w14:paraId="3AEBA608" w14:textId="77777777" w:rsidR="00290CF8" w:rsidRP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Dear Parent/Carer</w:t>
      </w:r>
    </w:p>
    <w:p w14:paraId="7D4D4337"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
    <w:p w14:paraId="18188BAB" w14:textId="77777777" w:rsidR="00290CF8" w:rsidRPr="00290CF8" w:rsidRDefault="00290CF8" w:rsidP="00290CF8">
      <w:pPr>
        <w:pStyle w:val="NormalWeb"/>
        <w:spacing w:before="0" w:beforeAutospacing="0" w:after="0" w:afterAutospacing="0"/>
        <w:rPr>
          <w:rFonts w:ascii="Arial" w:hAnsi="Arial" w:cs="Arial"/>
          <w:b/>
          <w:bCs/>
          <w:color w:val="000000"/>
          <w:sz w:val="18"/>
          <w:szCs w:val="18"/>
        </w:rPr>
      </w:pPr>
      <w:r w:rsidRPr="00290CF8">
        <w:rPr>
          <w:rFonts w:ascii="Arial" w:hAnsi="Arial" w:cs="Arial"/>
          <w:b/>
          <w:bCs/>
          <w:color w:val="000000"/>
          <w:sz w:val="18"/>
          <w:szCs w:val="18"/>
        </w:rPr>
        <w:t>Current Year 7 Music Visit – Bristol Hippodrome – Back to the Future</w:t>
      </w:r>
    </w:p>
    <w:p w14:paraId="00B2EE2D" w14:textId="77777777" w:rsidR="00290CF8" w:rsidRPr="00290CF8" w:rsidRDefault="00290CF8" w:rsidP="00290CF8">
      <w:pPr>
        <w:pStyle w:val="NormalWeb"/>
        <w:spacing w:before="0" w:beforeAutospacing="0" w:after="0" w:afterAutospacing="0"/>
        <w:rPr>
          <w:rFonts w:ascii="Arial" w:hAnsi="Arial" w:cs="Arial"/>
          <w:b/>
          <w:bCs/>
          <w:color w:val="000000"/>
          <w:sz w:val="18"/>
          <w:szCs w:val="18"/>
        </w:rPr>
      </w:pPr>
    </w:p>
    <w:p w14:paraId="6B67D9A9" w14:textId="77777777" w:rsidR="00290CF8" w:rsidRP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The Music Department would like to invite Year 7 students to the Bristol Hippodrome to a performance of Back to the Future. This will take place on Wednesday 18th November 2026, when the students will be in Year 8.</w:t>
      </w:r>
    </w:p>
    <w:p w14:paraId="0A1613C6"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
    <w:p w14:paraId="0C0136D3" w14:textId="77777777" w:rsidR="00290CF8" w:rsidRP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 xml:space="preserve">We will leave Bradon Forest School at 12.30pm with sufficient time to arrive and take our seats ready for the performance. We will leave Bristol immediately after the performance, by 5.30pm, arriving back at Bradon Forest at approximately 7.00pm, depending on traffic. Students will need to </w:t>
      </w:r>
      <w:proofErr w:type="gramStart"/>
      <w:r w:rsidRPr="00290CF8">
        <w:rPr>
          <w:rFonts w:ascii="Arial" w:hAnsi="Arial" w:cs="Arial"/>
          <w:color w:val="000000"/>
          <w:sz w:val="18"/>
          <w:szCs w:val="18"/>
        </w:rPr>
        <w:t>make arrangements</w:t>
      </w:r>
      <w:proofErr w:type="gramEnd"/>
      <w:r w:rsidRPr="00290CF8">
        <w:rPr>
          <w:rFonts w:ascii="Arial" w:hAnsi="Arial" w:cs="Arial"/>
          <w:color w:val="000000"/>
          <w:sz w:val="18"/>
          <w:szCs w:val="18"/>
        </w:rPr>
        <w:t xml:space="preserve"> to be collected from Bradon Forest School.</w:t>
      </w:r>
    </w:p>
    <w:p w14:paraId="25A0F05B"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
    <w:p w14:paraId="2A319346" w14:textId="77777777" w:rsidR="00290CF8" w:rsidRP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 xml:space="preserve">Students will need to bring a packed lunch, no fizzy drinks, water only </w:t>
      </w:r>
      <w:proofErr w:type="gramStart"/>
      <w:r w:rsidRPr="00290CF8">
        <w:rPr>
          <w:rFonts w:ascii="Arial" w:hAnsi="Arial" w:cs="Arial"/>
          <w:color w:val="000000"/>
          <w:sz w:val="18"/>
          <w:szCs w:val="18"/>
        </w:rPr>
        <w:t>and also</w:t>
      </w:r>
      <w:proofErr w:type="gramEnd"/>
      <w:r w:rsidRPr="00290CF8">
        <w:rPr>
          <w:rFonts w:ascii="Arial" w:hAnsi="Arial" w:cs="Arial"/>
          <w:color w:val="000000"/>
          <w:sz w:val="18"/>
          <w:szCs w:val="18"/>
        </w:rPr>
        <w:t xml:space="preserve"> an evening snack and will be expected to wear school uniform. The cost of the trip is £39 which will cover transport, insurance and entrance fee. Please note all trip payments are non-refundable unless the trip is over or under subscribed. Tickets are limited to 100, if the trip is oversubscribed, a draw will take place and if your child Is not successful in obtaining a place, the payment will be refunded and placed on a waiting list should anyone pull out. If your child is eligible for Pupil Premium funding assistance, this will be reduced by 50%. Your child may wish to bring some spending money to purchase food in the interval (no more than £10). Alternatively, they could bring (quiet!) snacks with them.  If your child is in receipt of free school meals, then a packed lunch will be provided by the school.</w:t>
      </w:r>
    </w:p>
    <w:p w14:paraId="4AEBB175"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
    <w:p w14:paraId="4F03A4DA" w14:textId="77777777" w:rsidR="00290CF8" w:rsidRP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 xml:space="preserve">If you wish your child to take part in this visit, please pay via the </w:t>
      </w:r>
      <w:proofErr w:type="spellStart"/>
      <w:r w:rsidRPr="00290CF8">
        <w:rPr>
          <w:rFonts w:ascii="Arial" w:hAnsi="Arial" w:cs="Arial"/>
          <w:color w:val="000000"/>
          <w:sz w:val="18"/>
          <w:szCs w:val="18"/>
        </w:rPr>
        <w:t>Schoolgateway</w:t>
      </w:r>
      <w:proofErr w:type="spellEnd"/>
      <w:r w:rsidRPr="00290CF8">
        <w:rPr>
          <w:rFonts w:ascii="Arial" w:hAnsi="Arial" w:cs="Arial"/>
          <w:color w:val="000000"/>
          <w:sz w:val="18"/>
          <w:szCs w:val="18"/>
        </w:rPr>
        <w:t xml:space="preserve"> by bank transfer or debit/credit card paying the full amount of £39 by 1</w:t>
      </w:r>
      <w:r w:rsidRPr="00290CF8">
        <w:rPr>
          <w:rFonts w:ascii="Arial" w:hAnsi="Arial" w:cs="Arial"/>
          <w:color w:val="000000"/>
          <w:sz w:val="18"/>
          <w:szCs w:val="18"/>
          <w:vertAlign w:val="superscript"/>
        </w:rPr>
        <w:t>st</w:t>
      </w:r>
      <w:r w:rsidRPr="00290CF8">
        <w:rPr>
          <w:rFonts w:ascii="Arial" w:hAnsi="Arial" w:cs="Arial"/>
          <w:color w:val="000000"/>
          <w:sz w:val="18"/>
          <w:szCs w:val="18"/>
        </w:rPr>
        <w:t xml:space="preserve"> July 2026. Please remember to tick the consent box and provide us with any medical information that you think we should be made aware of.   If your child is listed on school records as having asthma, they should </w:t>
      </w:r>
      <w:proofErr w:type="gramStart"/>
      <w:r w:rsidRPr="00290CF8">
        <w:rPr>
          <w:rFonts w:ascii="Arial" w:hAnsi="Arial" w:cs="Arial"/>
          <w:color w:val="000000"/>
          <w:sz w:val="18"/>
          <w:szCs w:val="18"/>
        </w:rPr>
        <w:t>have their inhaler with them at all times</w:t>
      </w:r>
      <w:proofErr w:type="gramEnd"/>
      <w:r w:rsidRPr="00290CF8">
        <w:rPr>
          <w:rFonts w:ascii="Arial" w:hAnsi="Arial" w:cs="Arial"/>
          <w:color w:val="000000"/>
          <w:sz w:val="18"/>
          <w:szCs w:val="18"/>
        </w:rPr>
        <w:t>. Staff will make checks prior to the students going on the visit, and if they do not have their inhaler, they will need to stay in school</w:t>
      </w:r>
    </w:p>
    <w:p w14:paraId="59D826BF"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
    <w:p w14:paraId="54534846"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roofErr w:type="gramStart"/>
      <w:r w:rsidRPr="00290CF8">
        <w:rPr>
          <w:rFonts w:ascii="Arial" w:hAnsi="Arial" w:cs="Arial"/>
          <w:color w:val="000000"/>
          <w:sz w:val="18"/>
          <w:szCs w:val="18"/>
        </w:rPr>
        <w:t>So</w:t>
      </w:r>
      <w:proofErr w:type="gramEnd"/>
      <w:r w:rsidRPr="00290CF8">
        <w:rPr>
          <w:rFonts w:ascii="Arial" w:hAnsi="Arial" w:cs="Arial"/>
          <w:color w:val="000000"/>
          <w:sz w:val="18"/>
          <w:szCs w:val="18"/>
        </w:rPr>
        <w:t xml:space="preserve"> we can share the experience students have when they go on a trip, we like to post </w:t>
      </w:r>
      <w:proofErr w:type="gramStart"/>
      <w:r w:rsidRPr="00290CF8">
        <w:rPr>
          <w:rFonts w:ascii="Arial" w:hAnsi="Arial" w:cs="Arial"/>
          <w:color w:val="000000"/>
          <w:sz w:val="18"/>
          <w:szCs w:val="18"/>
        </w:rPr>
        <w:t>photograph’s</w:t>
      </w:r>
      <w:proofErr w:type="gramEnd"/>
      <w:r w:rsidRPr="00290CF8">
        <w:rPr>
          <w:rFonts w:ascii="Arial" w:hAnsi="Arial" w:cs="Arial"/>
          <w:color w:val="000000"/>
          <w:sz w:val="18"/>
          <w:szCs w:val="18"/>
        </w:rPr>
        <w:t xml:space="preserve"> of the activities on the school website and social media. Please tick the box on </w:t>
      </w:r>
      <w:proofErr w:type="spellStart"/>
      <w:r w:rsidRPr="00290CF8">
        <w:rPr>
          <w:rFonts w:ascii="Arial" w:hAnsi="Arial" w:cs="Arial"/>
          <w:color w:val="000000"/>
          <w:sz w:val="18"/>
          <w:szCs w:val="18"/>
        </w:rPr>
        <w:t>Parentpqay</w:t>
      </w:r>
      <w:proofErr w:type="spellEnd"/>
      <w:r w:rsidRPr="00290CF8">
        <w:rPr>
          <w:rFonts w:ascii="Arial" w:hAnsi="Arial" w:cs="Arial"/>
          <w:color w:val="000000"/>
          <w:sz w:val="18"/>
          <w:szCs w:val="18"/>
        </w:rPr>
        <w:t xml:space="preserve"> to indicate you are happy for us to use the photographs of your child in this way.</w:t>
      </w:r>
    </w:p>
    <w:p w14:paraId="1A088BEF"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
    <w:p w14:paraId="54ED15E2" w14:textId="77777777" w:rsidR="00290CF8" w:rsidRP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The school reserves the right to withdraw the offer of a place on the excursion should a student’s behaviour in school give cause for concern over their ability to participate in a responsible and acceptable manner. The school also reserves the right to withdraw the offer of a place on the trip if there are concerns with regards to Health &amp; Safety.</w:t>
      </w:r>
    </w:p>
    <w:p w14:paraId="266D5293"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
    <w:p w14:paraId="4B059237" w14:textId="77777777" w:rsidR="00290CF8" w:rsidRP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If you have any queries, please do not hesitate to contact me.</w:t>
      </w:r>
    </w:p>
    <w:p w14:paraId="2FC72664"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
    <w:p w14:paraId="06189F13" w14:textId="77777777" w:rsidR="00290CF8" w:rsidRP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Yours sincerely</w:t>
      </w:r>
    </w:p>
    <w:p w14:paraId="799B6015"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
    <w:p w14:paraId="58C21112" w14:textId="77777777" w:rsidR="00290CF8" w:rsidRPr="00290CF8" w:rsidRDefault="00290CF8" w:rsidP="00290CF8">
      <w:pPr>
        <w:pStyle w:val="NormalWeb"/>
        <w:spacing w:before="0" w:beforeAutospacing="0" w:after="0" w:afterAutospacing="0"/>
        <w:rPr>
          <w:rFonts w:ascii="Arial" w:hAnsi="Arial" w:cs="Arial"/>
          <w:color w:val="000000"/>
          <w:sz w:val="18"/>
          <w:szCs w:val="18"/>
        </w:rPr>
      </w:pPr>
    </w:p>
    <w:p w14:paraId="2815BABB" w14:textId="77777777" w:rsidR="00290CF8" w:rsidRP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J Hancock (Mr) and J Koniarski (Mr)</w:t>
      </w:r>
    </w:p>
    <w:p w14:paraId="64A94D95" w14:textId="77777777" w:rsidR="00290CF8" w:rsidRP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Music department</w:t>
      </w:r>
    </w:p>
    <w:p w14:paraId="4E122911" w14:textId="77777777" w:rsidR="00290CF8" w:rsidRPr="00290CF8" w:rsidRDefault="00290CF8" w:rsidP="00290CF8">
      <w:pPr>
        <w:pStyle w:val="NormalWeb"/>
        <w:spacing w:before="0" w:beforeAutospacing="0" w:after="0" w:afterAutospacing="0"/>
        <w:rPr>
          <w:rFonts w:ascii="Arial" w:hAnsi="Arial" w:cs="Arial"/>
          <w:color w:val="000000"/>
          <w:sz w:val="18"/>
          <w:szCs w:val="18"/>
        </w:rPr>
      </w:pPr>
      <w:r w:rsidRPr="00290CF8">
        <w:rPr>
          <w:rFonts w:ascii="Arial" w:hAnsi="Arial" w:cs="Arial"/>
          <w:color w:val="000000"/>
          <w:sz w:val="18"/>
          <w:szCs w:val="18"/>
        </w:rPr>
        <w:t>jkoniarski@bradonforest.wilts.sch.uk</w:t>
      </w:r>
    </w:p>
    <w:p w14:paraId="249FBFEF" w14:textId="77777777" w:rsidR="00C85418" w:rsidRPr="00290CF8" w:rsidRDefault="00C85418" w:rsidP="00C85418">
      <w:pPr>
        <w:spacing w:line="278" w:lineRule="auto"/>
        <w:rPr>
          <w:rFonts w:ascii="Aptos" w:eastAsia="Aptos" w:hAnsi="Aptos" w:cs="Times New Roman"/>
          <w:kern w:val="2"/>
          <w:sz w:val="18"/>
          <w:szCs w:val="18"/>
          <w14:ligatures w14:val="standardContextual"/>
        </w:rPr>
      </w:pPr>
    </w:p>
    <w:p w14:paraId="6224EE81" w14:textId="77777777" w:rsidR="003A032A" w:rsidRPr="00290CF8" w:rsidRDefault="003A032A" w:rsidP="003A032A">
      <w:pPr>
        <w:ind w:left="-142"/>
        <w:rPr>
          <w:rFonts w:ascii="Arial" w:eastAsia="Times New Roman" w:hAnsi="Arial" w:cs="Arial"/>
          <w:b/>
          <w:bCs/>
          <w:color w:val="000000"/>
          <w:sz w:val="18"/>
          <w:szCs w:val="18"/>
        </w:rPr>
      </w:pPr>
    </w:p>
    <w:sectPr w:rsidR="003A032A" w:rsidRPr="00290CF8" w:rsidSect="00C8309A">
      <w:headerReference w:type="default" r:id="rId6"/>
      <w:footerReference w:type="default" r:id="rId7"/>
      <w:pgSz w:w="11906" w:h="16838"/>
      <w:pgMar w:top="1440" w:right="1286" w:bottom="241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0B34" w14:textId="77777777" w:rsidR="00495CE1" w:rsidRDefault="00495CE1" w:rsidP="00767F08">
      <w:pPr>
        <w:spacing w:after="0" w:line="240" w:lineRule="auto"/>
      </w:pPr>
      <w:r>
        <w:separator/>
      </w:r>
    </w:p>
  </w:endnote>
  <w:endnote w:type="continuationSeparator" w:id="0">
    <w:p w14:paraId="3BE6D7B7" w14:textId="77777777" w:rsidR="00495CE1" w:rsidRDefault="00495CE1" w:rsidP="00767F08">
      <w:pPr>
        <w:spacing w:after="0" w:line="240" w:lineRule="auto"/>
      </w:pPr>
      <w:r>
        <w:continuationSeparator/>
      </w:r>
    </w:p>
  </w:endnote>
  <w:endnote w:type="continuationNotice" w:id="1">
    <w:p w14:paraId="50F2FA24" w14:textId="77777777" w:rsidR="00495CE1" w:rsidRDefault="00495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BB6F" w14:textId="653A258D" w:rsidR="00A13657" w:rsidRPr="00A13657" w:rsidRDefault="00C8309A" w:rsidP="00A13657">
    <w:pPr>
      <w:spacing w:before="100" w:beforeAutospacing="1" w:after="100" w:afterAutospacing="1" w:line="240" w:lineRule="auto"/>
      <w:rPr>
        <w:rFonts w:ascii="Times New Roman" w:eastAsia="Times New Roman" w:hAnsi="Times New Roman" w:cs="Times New Roman"/>
        <w:sz w:val="24"/>
        <w:szCs w:val="24"/>
        <w:lang w:eastAsia="en-GB"/>
      </w:rPr>
    </w:pPr>
    <w:r w:rsidRPr="00A13657">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2D588850" wp14:editId="68F0ED61">
          <wp:simplePos x="0" y="0"/>
          <wp:positionH relativeFrom="page">
            <wp:align>right</wp:align>
          </wp:positionH>
          <wp:positionV relativeFrom="paragraph">
            <wp:posOffset>368300</wp:posOffset>
          </wp:positionV>
          <wp:extent cx="7612380" cy="1551305"/>
          <wp:effectExtent l="0" t="0" r="7620" b="0"/>
          <wp:wrapThrough wrapText="bothSides">
            <wp:wrapPolygon edited="0">
              <wp:start x="0" y="0"/>
              <wp:lineTo x="0" y="21220"/>
              <wp:lineTo x="21568" y="21220"/>
              <wp:lineTo x="21568" y="0"/>
              <wp:lineTo x="0" y="0"/>
            </wp:wrapPolygon>
          </wp:wrapThrough>
          <wp:docPr id="567509626" name="Picture 567509626" descr="A close up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websit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2380" cy="1551305"/>
                  </a:xfrm>
                  <a:prstGeom prst="rect">
                    <a:avLst/>
                  </a:prstGeom>
                  <a:noFill/>
                  <a:ln>
                    <a:noFill/>
                  </a:ln>
                </pic:spPr>
              </pic:pic>
            </a:graphicData>
          </a:graphic>
        </wp:anchor>
      </w:drawing>
    </w:r>
  </w:p>
  <w:p w14:paraId="779EF4E7" w14:textId="4309ACE2" w:rsidR="00767F08" w:rsidRDefault="00767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2920" w14:textId="77777777" w:rsidR="00495CE1" w:rsidRDefault="00495CE1" w:rsidP="00767F08">
      <w:pPr>
        <w:spacing w:after="0" w:line="240" w:lineRule="auto"/>
      </w:pPr>
      <w:r>
        <w:separator/>
      </w:r>
    </w:p>
  </w:footnote>
  <w:footnote w:type="continuationSeparator" w:id="0">
    <w:p w14:paraId="0BD03E19" w14:textId="77777777" w:rsidR="00495CE1" w:rsidRDefault="00495CE1" w:rsidP="00767F08">
      <w:pPr>
        <w:spacing w:after="0" w:line="240" w:lineRule="auto"/>
      </w:pPr>
      <w:r>
        <w:continuationSeparator/>
      </w:r>
    </w:p>
  </w:footnote>
  <w:footnote w:type="continuationNotice" w:id="1">
    <w:p w14:paraId="29C99B0B" w14:textId="77777777" w:rsidR="00495CE1" w:rsidRDefault="00495C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1D26" w14:textId="1FD58F6E" w:rsidR="00767F08" w:rsidRDefault="00767F08">
    <w:pPr>
      <w:pStyle w:val="Header"/>
    </w:pPr>
    <w:r>
      <w:rPr>
        <w:noProof/>
      </w:rPr>
      <w:drawing>
        <wp:anchor distT="0" distB="0" distL="114300" distR="114300" simplePos="0" relativeHeight="251658240" behindDoc="0" locked="0" layoutInCell="1" allowOverlap="1" wp14:anchorId="5C1AC82D" wp14:editId="3006FFE6">
          <wp:simplePos x="0" y="0"/>
          <wp:positionH relativeFrom="column">
            <wp:posOffset>-438150</wp:posOffset>
          </wp:positionH>
          <wp:positionV relativeFrom="paragraph">
            <wp:posOffset>-268605</wp:posOffset>
          </wp:positionV>
          <wp:extent cx="6773545" cy="1274445"/>
          <wp:effectExtent l="0" t="0" r="8255" b="1905"/>
          <wp:wrapSquare wrapText="bothSides"/>
          <wp:docPr id="374144683" name="Picture 374144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3545" cy="127444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08"/>
    <w:rsid w:val="000006F7"/>
    <w:rsid w:val="0001236E"/>
    <w:rsid w:val="00063248"/>
    <w:rsid w:val="00065282"/>
    <w:rsid w:val="00075C58"/>
    <w:rsid w:val="00090811"/>
    <w:rsid w:val="00097500"/>
    <w:rsid w:val="000C251D"/>
    <w:rsid w:val="000C6F13"/>
    <w:rsid w:val="000C79CD"/>
    <w:rsid w:val="000D334C"/>
    <w:rsid w:val="00112EC2"/>
    <w:rsid w:val="00120817"/>
    <w:rsid w:val="00127996"/>
    <w:rsid w:val="001452BF"/>
    <w:rsid w:val="0015547F"/>
    <w:rsid w:val="00170496"/>
    <w:rsid w:val="00174B1F"/>
    <w:rsid w:val="00181A81"/>
    <w:rsid w:val="001A7597"/>
    <w:rsid w:val="001B5726"/>
    <w:rsid w:val="001E1035"/>
    <w:rsid w:val="001E25B3"/>
    <w:rsid w:val="0025504D"/>
    <w:rsid w:val="00266E7F"/>
    <w:rsid w:val="00290CF8"/>
    <w:rsid w:val="002920A6"/>
    <w:rsid w:val="00297D76"/>
    <w:rsid w:val="002C5857"/>
    <w:rsid w:val="002D73BA"/>
    <w:rsid w:val="00307FE9"/>
    <w:rsid w:val="0033331B"/>
    <w:rsid w:val="0033335F"/>
    <w:rsid w:val="0033688E"/>
    <w:rsid w:val="00346038"/>
    <w:rsid w:val="00351110"/>
    <w:rsid w:val="00352195"/>
    <w:rsid w:val="003709EA"/>
    <w:rsid w:val="00396524"/>
    <w:rsid w:val="003A032A"/>
    <w:rsid w:val="0042404E"/>
    <w:rsid w:val="00442150"/>
    <w:rsid w:val="004427C2"/>
    <w:rsid w:val="00460AEA"/>
    <w:rsid w:val="00477E1C"/>
    <w:rsid w:val="004878DA"/>
    <w:rsid w:val="00491E33"/>
    <w:rsid w:val="00495CE1"/>
    <w:rsid w:val="004A02FA"/>
    <w:rsid w:val="004A21AC"/>
    <w:rsid w:val="004B02B4"/>
    <w:rsid w:val="004B2A82"/>
    <w:rsid w:val="004B7CD2"/>
    <w:rsid w:val="004C0C48"/>
    <w:rsid w:val="004D1037"/>
    <w:rsid w:val="0050354C"/>
    <w:rsid w:val="005127AE"/>
    <w:rsid w:val="00515156"/>
    <w:rsid w:val="00582229"/>
    <w:rsid w:val="00585A8E"/>
    <w:rsid w:val="005D1C31"/>
    <w:rsid w:val="0066589A"/>
    <w:rsid w:val="006663D3"/>
    <w:rsid w:val="00670527"/>
    <w:rsid w:val="00690975"/>
    <w:rsid w:val="00692BEF"/>
    <w:rsid w:val="006953C3"/>
    <w:rsid w:val="006A5C6C"/>
    <w:rsid w:val="006D51BA"/>
    <w:rsid w:val="006F2956"/>
    <w:rsid w:val="006F4DDD"/>
    <w:rsid w:val="006F7C3E"/>
    <w:rsid w:val="007156D7"/>
    <w:rsid w:val="0074368A"/>
    <w:rsid w:val="007531B3"/>
    <w:rsid w:val="00762442"/>
    <w:rsid w:val="00767F08"/>
    <w:rsid w:val="00783B7E"/>
    <w:rsid w:val="007B187B"/>
    <w:rsid w:val="007B428E"/>
    <w:rsid w:val="007B6E9C"/>
    <w:rsid w:val="007D0CF5"/>
    <w:rsid w:val="007E5F54"/>
    <w:rsid w:val="007E6195"/>
    <w:rsid w:val="00823FAB"/>
    <w:rsid w:val="008500C0"/>
    <w:rsid w:val="0086212D"/>
    <w:rsid w:val="0088246B"/>
    <w:rsid w:val="008B738F"/>
    <w:rsid w:val="008E590E"/>
    <w:rsid w:val="008E7501"/>
    <w:rsid w:val="00965C6D"/>
    <w:rsid w:val="009801A4"/>
    <w:rsid w:val="00990ABA"/>
    <w:rsid w:val="009C06D0"/>
    <w:rsid w:val="009D6520"/>
    <w:rsid w:val="009E66C9"/>
    <w:rsid w:val="00A13657"/>
    <w:rsid w:val="00A30948"/>
    <w:rsid w:val="00A3123A"/>
    <w:rsid w:val="00AA21E4"/>
    <w:rsid w:val="00AA3D17"/>
    <w:rsid w:val="00AE442A"/>
    <w:rsid w:val="00B07534"/>
    <w:rsid w:val="00B11292"/>
    <w:rsid w:val="00B30804"/>
    <w:rsid w:val="00B92C65"/>
    <w:rsid w:val="00BC2793"/>
    <w:rsid w:val="00BC288B"/>
    <w:rsid w:val="00BD171D"/>
    <w:rsid w:val="00BF0875"/>
    <w:rsid w:val="00C51145"/>
    <w:rsid w:val="00C51E1D"/>
    <w:rsid w:val="00C559EE"/>
    <w:rsid w:val="00C57C4F"/>
    <w:rsid w:val="00C76B10"/>
    <w:rsid w:val="00C8309A"/>
    <w:rsid w:val="00C84131"/>
    <w:rsid w:val="00C85418"/>
    <w:rsid w:val="00C9141E"/>
    <w:rsid w:val="00CB6107"/>
    <w:rsid w:val="00CD6D09"/>
    <w:rsid w:val="00CE0F6D"/>
    <w:rsid w:val="00CE6ECE"/>
    <w:rsid w:val="00D06CBC"/>
    <w:rsid w:val="00D276CD"/>
    <w:rsid w:val="00D56163"/>
    <w:rsid w:val="00D616CF"/>
    <w:rsid w:val="00D72F09"/>
    <w:rsid w:val="00D765F0"/>
    <w:rsid w:val="00D80811"/>
    <w:rsid w:val="00D87447"/>
    <w:rsid w:val="00D94629"/>
    <w:rsid w:val="00DA0395"/>
    <w:rsid w:val="00DD5891"/>
    <w:rsid w:val="00E04876"/>
    <w:rsid w:val="00E06F5F"/>
    <w:rsid w:val="00E233F8"/>
    <w:rsid w:val="00E75621"/>
    <w:rsid w:val="00E77340"/>
    <w:rsid w:val="00E96B73"/>
    <w:rsid w:val="00EB3370"/>
    <w:rsid w:val="00EC0D9F"/>
    <w:rsid w:val="00EC79A7"/>
    <w:rsid w:val="00ED431E"/>
    <w:rsid w:val="00EF4212"/>
    <w:rsid w:val="00F40C3C"/>
    <w:rsid w:val="00F66A03"/>
    <w:rsid w:val="00F71F80"/>
    <w:rsid w:val="00F902BF"/>
    <w:rsid w:val="00F93B71"/>
    <w:rsid w:val="00F95011"/>
    <w:rsid w:val="00FB3631"/>
    <w:rsid w:val="00FB685A"/>
    <w:rsid w:val="00FD5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5C84D"/>
  <w15:chartTrackingRefBased/>
  <w15:docId w15:val="{D0D7D9C6-B969-4E8F-A348-EA256FD8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19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F08"/>
  </w:style>
  <w:style w:type="paragraph" w:styleId="Footer">
    <w:name w:val="footer"/>
    <w:basedOn w:val="Normal"/>
    <w:link w:val="FooterChar"/>
    <w:uiPriority w:val="99"/>
    <w:unhideWhenUsed/>
    <w:rsid w:val="00767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F08"/>
  </w:style>
  <w:style w:type="character" w:customStyle="1" w:styleId="Heading1Char">
    <w:name w:val="Heading 1 Char"/>
    <w:basedOn w:val="DefaultParagraphFont"/>
    <w:link w:val="Heading1"/>
    <w:uiPriority w:val="9"/>
    <w:rsid w:val="007E6195"/>
    <w:rPr>
      <w:rFonts w:asciiTheme="majorHAnsi" w:eastAsiaTheme="majorEastAsia" w:hAnsiTheme="majorHAnsi" w:cstheme="majorBidi"/>
      <w:color w:val="2F5496" w:themeColor="accent1" w:themeShade="BF"/>
      <w:kern w:val="2"/>
      <w:sz w:val="40"/>
      <w:szCs w:val="40"/>
      <w14:ligatures w14:val="standardContextual"/>
    </w:rPr>
  </w:style>
  <w:style w:type="paragraph" w:styleId="NormalWeb">
    <w:name w:val="Normal (Web)"/>
    <w:basedOn w:val="Normal"/>
    <w:uiPriority w:val="99"/>
    <w:semiHidden/>
    <w:unhideWhenUsed/>
    <w:rsid w:val="007E619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2C5857"/>
    <w:rPr>
      <w:color w:val="0563C1" w:themeColor="hyperlink"/>
      <w:u w:val="single"/>
    </w:rPr>
  </w:style>
  <w:style w:type="table" w:styleId="TableGrid">
    <w:name w:val="Table Grid"/>
    <w:basedOn w:val="TableNormal"/>
    <w:uiPriority w:val="39"/>
    <w:rsid w:val="002C585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81541">
      <w:bodyDiv w:val="1"/>
      <w:marLeft w:val="0"/>
      <w:marRight w:val="0"/>
      <w:marTop w:val="0"/>
      <w:marBottom w:val="0"/>
      <w:divBdr>
        <w:top w:val="none" w:sz="0" w:space="0" w:color="auto"/>
        <w:left w:val="none" w:sz="0" w:space="0" w:color="auto"/>
        <w:bottom w:val="none" w:sz="0" w:space="0" w:color="auto"/>
        <w:right w:val="none" w:sz="0" w:space="0" w:color="auto"/>
      </w:divBdr>
    </w:div>
    <w:div w:id="905846797">
      <w:bodyDiv w:val="1"/>
      <w:marLeft w:val="0"/>
      <w:marRight w:val="0"/>
      <w:marTop w:val="0"/>
      <w:marBottom w:val="0"/>
      <w:divBdr>
        <w:top w:val="none" w:sz="0" w:space="0" w:color="auto"/>
        <w:left w:val="none" w:sz="0" w:space="0" w:color="auto"/>
        <w:bottom w:val="none" w:sz="0" w:space="0" w:color="auto"/>
        <w:right w:val="none" w:sz="0" w:space="0" w:color="auto"/>
      </w:divBdr>
    </w:div>
    <w:div w:id="174636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Mainstone</dc:creator>
  <cp:keywords/>
  <dc:description/>
  <cp:lastModifiedBy>J Taylor</cp:lastModifiedBy>
  <cp:revision>2</cp:revision>
  <cp:lastPrinted>2026-06-03T06:52:00Z</cp:lastPrinted>
  <dcterms:created xsi:type="dcterms:W3CDTF">2026-06-03T06:55:00Z</dcterms:created>
  <dcterms:modified xsi:type="dcterms:W3CDTF">2026-06-03T06:55:00Z</dcterms:modified>
</cp:coreProperties>
</file>